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5.5.19 - Missions Month - Jason Kelly (YWAM) &amp; Mackenzie Colby (Bethany Christian Services)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Local Missions!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Leader Prep Section </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Prepare by reading through the questions and scripture passage so that you can select a few questions that are best suited to your group. </w:t>
      </w: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B">
      <w:pPr>
        <w:numPr>
          <w:ilvl w:val="0"/>
          <w:numId w:val="4"/>
        </w:numPr>
        <w:ind w:left="720" w:hanging="360"/>
        <w:rPr/>
      </w:pPr>
      <w:r w:rsidDel="00000000" w:rsidR="00000000" w:rsidRPr="00000000">
        <w:rPr>
          <w:rtl w:val="0"/>
        </w:rPr>
        <w:t xml:space="preserve">What are some things that stood out to you from Sunday’s missionary sharing time and sermon?</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Does anyone have any May Day traditions or did you receive anything from your neighbors this year?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Background / Reading</w:t>
      </w:r>
    </w:p>
    <w:p w:rsidR="00000000" w:rsidDel="00000000" w:rsidP="00000000" w:rsidRDefault="00000000" w:rsidRPr="00000000" w14:paraId="0000000F">
      <w:pPr>
        <w:rPr/>
      </w:pPr>
      <w:r w:rsidDel="00000000" w:rsidR="00000000" w:rsidRPr="00000000">
        <w:rPr>
          <w:b w:val="1"/>
          <w:rtl w:val="0"/>
        </w:rPr>
        <w:t xml:space="preserve">Read: Acts 1:8; Psalm 67.</w:t>
      </w:r>
      <w:r w:rsidDel="00000000" w:rsidR="00000000" w:rsidRPr="00000000">
        <w:rPr>
          <w:rtl w:val="0"/>
        </w:rPr>
        <w:t xml:space="preserve"> Does anyone have any questions about this passage? Or observations that stand out to you immediately? Hold the rope story?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Acts 1:8 - Jesus gives His Spirit to us, </w:t>
      </w:r>
      <w:r w:rsidDel="00000000" w:rsidR="00000000" w:rsidRPr="00000000">
        <w:rPr>
          <w:b w:val="1"/>
          <w:rtl w:val="0"/>
        </w:rPr>
        <w:t xml:space="preserve">so that</w:t>
      </w:r>
      <w:r w:rsidDel="00000000" w:rsidR="00000000" w:rsidRPr="00000000">
        <w:rPr>
          <w:rtl w:val="0"/>
        </w:rPr>
        <w:t xml:space="preserve"> we would be His witnesses in Jerusalem, Judea, Samaria, and to the ends of the earth. Geographically, what do you think the modern equivalent of those places would for us in Bellingham today? Put another way - where is Jesus sending us to be his witnesses?</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Psalm 67 - The psalmist sings to God, asking that “all the peoples praise Him” and that the “nations be glad and sing for joy”. What would it take for all of Bellingham to know our gracious, forgiving God? What areas of need do you see for people in the Bellingham community?</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Think about some of the local ministries that we as a Hillcrest community support. What personal experience do you have with giving/serving in these ministries or receiving care from them? Share your stories with each other. How is each ministry being Jesus’ witness in “Jerusalem” (Bellingham)? (RFKC, Engedi Refuge, Lighthouse Mission, Bethany Christian Services, Southside Food Bank, Skookum Kids, Fircreek, CCF/Talk Time,  etc)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Christian shared about how sending missionaries well means being consistent in giving, encouraging, equipping, praying, and supporting those in the mission field. How do you see are community doing this? What are some ways we could grow in “holding the rope” for our local supported ministries?</w:t>
      </w: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Take an extended time to pray for the needs in our Bellingham community. Pray mighty prayers that God pour out His Spirit on each person who knows Him in our town (including YOU) to be His witnesses to those who don’t yet know Him. Pray for Bellingham, your neighborhood, your kids’ schools, your school, your workplace, the ministries Hillcrest supports, etc. Use lines from Psalm 67 and the song “Build Your Kingdom Here” to guide and shape your prayers. (Note for leaders: you may want to print a few copies of the lyrics before small group)</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firstLine="0"/>
        <w:rPr>
          <w:b w:val="1"/>
        </w:rPr>
        <w:sectPr>
          <w:pgSz w:h="15840" w:w="12240"/>
          <w:pgMar w:bottom="1080" w:top="1080" w:left="1080" w:right="1080" w:header="0" w:footer="720"/>
          <w:pgNumType w:start="1"/>
        </w:sectPr>
      </w:pPr>
      <w:r w:rsidDel="00000000" w:rsidR="00000000" w:rsidRPr="00000000">
        <w:rPr>
          <w:b w:val="1"/>
          <w:rtl w:val="0"/>
        </w:rPr>
        <w:t xml:space="preserve">Build Your Kingdom Here</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60" w:before="220" w:line="240" w:lineRule="auto"/>
        <w:ind w:left="720" w:firstLine="0"/>
        <w:rPr>
          <w:sz w:val="24"/>
          <w:szCs w:val="24"/>
        </w:rPr>
      </w:pPr>
      <w:r w:rsidDel="00000000" w:rsidR="00000000" w:rsidRPr="00000000">
        <w:rPr>
          <w:sz w:val="24"/>
          <w:szCs w:val="24"/>
          <w:rtl w:val="0"/>
        </w:rPr>
        <w:t xml:space="preserve">Come set Your rule and reign</w:t>
        <w:br w:type="textWrapping"/>
        <w:t xml:space="preserve">In our hearts again</w:t>
        <w:br w:type="textWrapping"/>
        <w:t xml:space="preserve">Increase in us we pray</w:t>
        <w:br w:type="textWrapping"/>
        <w:t xml:space="preserve">Unveil why we’re made</w:t>
        <w:br w:type="textWrapping"/>
        <w:t xml:space="preserve">Come set our hearts ablaze with hope</w:t>
        <w:br w:type="textWrapping"/>
        <w:t xml:space="preserve">Like wildfire in our very souls</w:t>
        <w:br w:type="textWrapping"/>
        <w:t xml:space="preserve">Holy Spirit come invade us now</w:t>
        <w:br w:type="textWrapping"/>
        <w:t xml:space="preserve">We are Your Church</w:t>
        <w:br w:type="textWrapping"/>
        <w:t xml:space="preserve">We need Your power in us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60" w:before="220" w:line="240" w:lineRule="auto"/>
        <w:ind w:left="720" w:firstLine="0"/>
        <w:rPr>
          <w:sz w:val="24"/>
          <w:szCs w:val="24"/>
        </w:rPr>
      </w:pPr>
      <w:r w:rsidDel="00000000" w:rsidR="00000000" w:rsidRPr="00000000">
        <w:rPr>
          <w:sz w:val="24"/>
          <w:szCs w:val="24"/>
          <w:rtl w:val="0"/>
        </w:rPr>
        <w:t xml:space="preserve">We seek Your kingdom first</w:t>
        <w:br w:type="textWrapping"/>
        <w:t xml:space="preserve">We hunger and we thirst</w:t>
        <w:br w:type="textWrapping"/>
        <w:t xml:space="preserve">Refuse to waste our lives</w:t>
        <w:br w:type="textWrapping"/>
        <w:t xml:space="preserve">For You’re our joy and prize</w:t>
        <w:br w:type="textWrapping"/>
        <w:t xml:space="preserve">To see the captive hearts released</w:t>
        <w:br w:type="textWrapping"/>
        <w:t xml:space="preserve">The hurt; the sick; the poor at peace</w:t>
        <w:br w:type="textWrapping"/>
        <w:t xml:space="preserve">We lay down our lives for Heaven’s cause</w:t>
        <w:br w:type="textWrapping"/>
        <w:t xml:space="preserve">We are Your church</w:t>
        <w:br w:type="textWrapping"/>
        <w:t xml:space="preserve">We pray revive this earth</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60" w:before="220" w:line="240" w:lineRule="auto"/>
        <w:ind w:left="720" w:firstLine="0"/>
        <w:rPr>
          <w:sz w:val="24"/>
          <w:szCs w:val="24"/>
        </w:rPr>
      </w:pPr>
      <w:r w:rsidDel="00000000" w:rsidR="00000000" w:rsidRPr="00000000">
        <w:rPr>
          <w:sz w:val="24"/>
          <w:szCs w:val="24"/>
          <w:rtl w:val="0"/>
        </w:rPr>
        <w:t xml:space="preserve">Build Your kingdom here</w:t>
        <w:br w:type="textWrapping"/>
        <w:t xml:space="preserve">Let the darkness fear</w:t>
        <w:br w:type="textWrapping"/>
        <w:t xml:space="preserve">Show Your mighty hand</w:t>
        <w:br w:type="textWrapping"/>
        <w:t xml:space="preserve">Heal our streets and land</w:t>
        <w:br w:type="textWrapping"/>
        <w:t xml:space="preserve">Set Your church on fire</w:t>
        <w:br w:type="textWrapping"/>
        <w:t xml:space="preserve">Win this nation back</w:t>
        <w:br w:type="textWrapping"/>
        <w:t xml:space="preserve">Change the atmosphere</w:t>
        <w:br w:type="textWrapping"/>
        <w:t xml:space="preserve">Build Your kingdom here</w:t>
        <w:br w:type="textWrapping"/>
        <w:t xml:space="preserve">We pray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60" w:before="220" w:line="240" w:lineRule="auto"/>
        <w:ind w:left="720" w:firstLine="0"/>
        <w:rPr>
          <w:sz w:val="24"/>
          <w:szCs w:val="24"/>
        </w:rPr>
        <w:sectPr>
          <w:type w:val="continuous"/>
          <w:pgSz w:h="15840" w:w="12240"/>
          <w:pgMar w:bottom="1080" w:top="1080" w:left="1080" w:right="1080" w:header="0" w:footer="720"/>
          <w:cols w:equalWidth="0" w:num="2">
            <w:col w:space="720" w:w="4680"/>
            <w:col w:space="0" w:w="4680"/>
          </w:cols>
        </w:sectPr>
      </w:pPr>
      <w:r w:rsidDel="00000000" w:rsidR="00000000" w:rsidRPr="00000000">
        <w:rPr>
          <w:sz w:val="24"/>
          <w:szCs w:val="24"/>
          <w:rtl w:val="0"/>
        </w:rPr>
        <w:t xml:space="preserve">Unleash Your kingdom’s power</w:t>
        <w:br w:type="textWrapping"/>
        <w:t xml:space="preserve">Reaching the near and far</w:t>
        <w:br w:type="textWrapping"/>
        <w:t xml:space="preserve">No force of hell can stop</w:t>
        <w:br w:type="textWrapping"/>
        <w:t xml:space="preserve">Your beauty changing hearts</w:t>
        <w:br w:type="textWrapping"/>
        <w:t xml:space="preserve">You made us for much more than this</w:t>
        <w:br w:type="textWrapping"/>
        <w:t xml:space="preserve">Awake the kingdom seed in us</w:t>
        <w:br w:type="textWrapping"/>
        <w:t xml:space="preserve">Fill us with the strength and love of Christ</w:t>
        <w:br w:type="textWrapping"/>
        <w:t xml:space="preserve">We are Your church</w:t>
        <w:br w:type="textWrapping"/>
        <w:t xml:space="preserve">We are the hope on earth</w:t>
      </w:r>
    </w:p>
    <w:p w:rsidR="00000000" w:rsidDel="00000000" w:rsidP="00000000" w:rsidRDefault="00000000" w:rsidRPr="00000000" w14:paraId="00000022">
      <w:pPr>
        <w:rPr>
          <w:b w:val="1"/>
        </w:rPr>
      </w:pPr>
      <w:r w:rsidDel="00000000" w:rsidR="00000000" w:rsidRPr="00000000">
        <w:rPr>
          <w:rtl w:val="0"/>
        </w:rPr>
      </w:r>
    </w:p>
    <w:sectPr>
      <w:type w:val="continuous"/>
      <w:pgSz w:h="15840" w:w="12240"/>
      <w:pgMar w:bottom="1080" w:top="1080" w:left="108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