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C7EEB" w14:textId="4E2B763D" w:rsidR="00A84CCB" w:rsidRPr="00864728" w:rsidRDefault="00622D3C" w:rsidP="00622D3C">
      <w:pPr>
        <w:spacing w:after="0" w:line="240" w:lineRule="auto"/>
        <w:rPr>
          <w:rFonts w:ascii="Times New Roman" w:eastAsia="Times New Roman" w:hAnsi="Times New Roman" w:cs="Times New Roman"/>
          <w:b/>
          <w:sz w:val="24"/>
          <w:szCs w:val="24"/>
        </w:rPr>
      </w:pPr>
      <w:r w:rsidRPr="00864728">
        <w:rPr>
          <w:rFonts w:ascii="Times New Roman" w:eastAsia="Times New Roman" w:hAnsi="Times New Roman" w:cs="Times New Roman"/>
          <w:b/>
          <w:sz w:val="24"/>
          <w:szCs w:val="24"/>
        </w:rPr>
        <w:t xml:space="preserve">Trinity: </w:t>
      </w:r>
      <w:r w:rsidR="00040DE8">
        <w:rPr>
          <w:rFonts w:ascii="Times New Roman" w:eastAsia="Times New Roman" w:hAnsi="Times New Roman" w:cs="Times New Roman"/>
          <w:b/>
          <w:sz w:val="24"/>
          <w:szCs w:val="24"/>
        </w:rPr>
        <w:t>Jesus</w:t>
      </w:r>
      <w:r w:rsidRPr="00864728">
        <w:rPr>
          <w:rFonts w:ascii="Times New Roman" w:eastAsia="Times New Roman" w:hAnsi="Times New Roman" w:cs="Times New Roman"/>
          <w:b/>
          <w:sz w:val="24"/>
          <w:szCs w:val="24"/>
        </w:rPr>
        <w:t xml:space="preserve">– Christian </w:t>
      </w:r>
      <w:proofErr w:type="spellStart"/>
      <w:r w:rsidRPr="00864728">
        <w:rPr>
          <w:rFonts w:ascii="Times New Roman" w:eastAsia="Times New Roman" w:hAnsi="Times New Roman" w:cs="Times New Roman"/>
          <w:b/>
          <w:sz w:val="24"/>
          <w:szCs w:val="24"/>
        </w:rPr>
        <w:t>Lindbeck</w:t>
      </w:r>
      <w:proofErr w:type="spellEnd"/>
    </w:p>
    <w:p w14:paraId="0601341A" w14:textId="3846234A" w:rsidR="00622D3C" w:rsidRPr="00864728" w:rsidRDefault="00040DE8" w:rsidP="00622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622D3C" w:rsidRPr="00864728">
        <w:rPr>
          <w:rFonts w:ascii="Times New Roman" w:eastAsia="Times New Roman" w:hAnsi="Times New Roman" w:cs="Times New Roman"/>
          <w:sz w:val="24"/>
          <w:szCs w:val="24"/>
        </w:rPr>
        <w:t>/2020</w:t>
      </w:r>
    </w:p>
    <w:p w14:paraId="592DDEED" w14:textId="77777777" w:rsidR="00A84CCB" w:rsidRPr="00864728" w:rsidRDefault="00A84CCB" w:rsidP="00A84CCB">
      <w:pPr>
        <w:spacing w:after="0" w:line="240" w:lineRule="auto"/>
        <w:rPr>
          <w:rFonts w:ascii="Times New Roman" w:eastAsia="Times New Roman" w:hAnsi="Times New Roman" w:cs="Times New Roman"/>
          <w:sz w:val="24"/>
          <w:szCs w:val="24"/>
        </w:rPr>
      </w:pPr>
    </w:p>
    <w:p w14:paraId="4FCE171E" w14:textId="77777777" w:rsidR="00A84CCB" w:rsidRPr="00864728" w:rsidRDefault="00A84CCB" w:rsidP="00A84CCB">
      <w:pPr>
        <w:spacing w:after="0" w:line="240" w:lineRule="auto"/>
        <w:rPr>
          <w:rFonts w:ascii="Times New Roman" w:eastAsia="Times New Roman" w:hAnsi="Times New Roman" w:cs="Times New Roman"/>
          <w:b/>
          <w:sz w:val="24"/>
          <w:szCs w:val="24"/>
        </w:rPr>
      </w:pPr>
      <w:r w:rsidRPr="00864728">
        <w:rPr>
          <w:rFonts w:ascii="Times New Roman" w:eastAsia="Times New Roman" w:hAnsi="Times New Roman" w:cs="Times New Roman"/>
          <w:b/>
          <w:color w:val="000000"/>
          <w:sz w:val="24"/>
          <w:szCs w:val="24"/>
        </w:rPr>
        <w:t>Discussion Guide</w:t>
      </w:r>
    </w:p>
    <w:p w14:paraId="3059BEC1" w14:textId="77777777" w:rsidR="00A84CCB" w:rsidRPr="00864728" w:rsidRDefault="00A84CCB" w:rsidP="00A84CC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 xml:space="preserve">This discussion guide can be used by an individual, a family, housemates, or a small group.  All of our small groups are moving to an online format.  If you would like to be in a small group please </w:t>
      </w:r>
      <w:hyperlink r:id="rId5" w:history="1">
        <w:r w:rsidRPr="00864728">
          <w:rPr>
            <w:rFonts w:ascii="Times New Roman" w:eastAsia="Times New Roman" w:hAnsi="Times New Roman" w:cs="Times New Roman"/>
            <w:color w:val="1155CC"/>
            <w:sz w:val="24"/>
            <w:szCs w:val="24"/>
            <w:u w:val="single"/>
          </w:rPr>
          <w:t>go to www.hcbellingham.com/smallgroups/</w:t>
        </w:r>
      </w:hyperlink>
      <w:r w:rsidRPr="00864728">
        <w:rPr>
          <w:rFonts w:ascii="Times New Roman" w:eastAsia="Times New Roman" w:hAnsi="Times New Roman" w:cs="Times New Roman"/>
          <w:color w:val="000000"/>
          <w:sz w:val="24"/>
          <w:szCs w:val="24"/>
        </w:rPr>
        <w:t xml:space="preserve"> or email </w:t>
      </w:r>
      <w:hyperlink r:id="rId6" w:history="1">
        <w:r w:rsidRPr="00864728">
          <w:rPr>
            <w:rFonts w:ascii="Times New Roman" w:eastAsia="Times New Roman" w:hAnsi="Times New Roman" w:cs="Times New Roman"/>
            <w:color w:val="1155CC"/>
            <w:sz w:val="24"/>
            <w:szCs w:val="24"/>
            <w:u w:val="single"/>
          </w:rPr>
          <w:t>smallgroups@hcbellingham.com</w:t>
        </w:r>
      </w:hyperlink>
      <w:r w:rsidRPr="00864728">
        <w:rPr>
          <w:rFonts w:ascii="Times New Roman" w:eastAsia="Times New Roman" w:hAnsi="Times New Roman" w:cs="Times New Roman"/>
          <w:color w:val="000000"/>
          <w:sz w:val="24"/>
          <w:szCs w:val="24"/>
        </w:rPr>
        <w:t>.</w:t>
      </w:r>
    </w:p>
    <w:p w14:paraId="7DF7B851" w14:textId="77777777" w:rsidR="00A84CCB" w:rsidRPr="00864728" w:rsidRDefault="00A84CCB" w:rsidP="00A84CCB">
      <w:pPr>
        <w:spacing w:after="0" w:line="240" w:lineRule="auto"/>
        <w:rPr>
          <w:rFonts w:ascii="Times New Roman" w:eastAsia="Times New Roman" w:hAnsi="Times New Roman" w:cs="Times New Roman"/>
          <w:sz w:val="24"/>
          <w:szCs w:val="24"/>
        </w:rPr>
      </w:pPr>
    </w:p>
    <w:p w14:paraId="23670333" w14:textId="77777777" w:rsidR="00A84CCB" w:rsidRPr="00864728" w:rsidRDefault="00A84CCB" w:rsidP="00A84CCB">
      <w:pPr>
        <w:spacing w:after="0" w:line="240" w:lineRule="auto"/>
        <w:rPr>
          <w:rFonts w:ascii="Times New Roman" w:eastAsia="Times New Roman" w:hAnsi="Times New Roman" w:cs="Times New Roman"/>
          <w:b/>
          <w:sz w:val="24"/>
          <w:szCs w:val="24"/>
        </w:rPr>
      </w:pPr>
      <w:r w:rsidRPr="00864728">
        <w:rPr>
          <w:rFonts w:ascii="Times New Roman" w:eastAsia="Times New Roman" w:hAnsi="Times New Roman" w:cs="Times New Roman"/>
          <w:b/>
          <w:color w:val="000000"/>
          <w:sz w:val="24"/>
          <w:szCs w:val="24"/>
        </w:rPr>
        <w:t>For Leaders</w:t>
      </w:r>
    </w:p>
    <w:p w14:paraId="41F27419" w14:textId="77777777" w:rsidR="00A84CCB" w:rsidRPr="00864728" w:rsidRDefault="00A84CCB" w:rsidP="00A84CC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We have three priorities this season</w:t>
      </w:r>
    </w:p>
    <w:p w14:paraId="0D5CC23F" w14:textId="77777777" w:rsidR="00A84CCB" w:rsidRPr="00864728" w:rsidRDefault="00A84CCB" w:rsidP="00A84CCB">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1 - Connect people to Jesus </w:t>
      </w:r>
    </w:p>
    <w:p w14:paraId="3A94923A" w14:textId="77777777" w:rsidR="00A84CCB" w:rsidRPr="00864728" w:rsidRDefault="00A84CCB" w:rsidP="00A84CCB">
      <w:pPr>
        <w:numPr>
          <w:ilvl w:val="2"/>
          <w:numId w:val="4"/>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Spend some time in Scripture and prayer together.  When meeting online this will be shorter than in person usually, that’s okay.</w:t>
      </w:r>
    </w:p>
    <w:p w14:paraId="70BA7C68" w14:textId="77777777" w:rsidR="00A84CCB" w:rsidRPr="00864728" w:rsidRDefault="00A84CCB" w:rsidP="00A84CCB">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2 - Connect people to one another.  </w:t>
      </w:r>
    </w:p>
    <w:p w14:paraId="3D438A9B" w14:textId="77777777" w:rsidR="00A84CCB" w:rsidRPr="00864728" w:rsidRDefault="00A84CCB" w:rsidP="00A84CCB">
      <w:pPr>
        <w:numPr>
          <w:ilvl w:val="2"/>
          <w:numId w:val="4"/>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Make sure you spend time every week letting people share how they are feeling and doing.</w:t>
      </w:r>
    </w:p>
    <w:p w14:paraId="63293AA4" w14:textId="77777777" w:rsidR="00A84CCB" w:rsidRPr="00864728" w:rsidRDefault="00A84CCB" w:rsidP="00A84CCB">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3 - Connect to the needs around us</w:t>
      </w:r>
    </w:p>
    <w:p w14:paraId="3FBB99B8" w14:textId="77777777" w:rsidR="00A84CCB" w:rsidRPr="00864728" w:rsidRDefault="00A84CCB" w:rsidP="00A84CCB">
      <w:pPr>
        <w:numPr>
          <w:ilvl w:val="2"/>
          <w:numId w:val="4"/>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Ask your group how the people they know are doing.  Encourage them to be reaching out and caring for those around them.  Even if someone is stuck at home they can use the phone to reach out to those they know.</w:t>
      </w:r>
    </w:p>
    <w:p w14:paraId="1B04F027" w14:textId="77777777" w:rsidR="00A84CCB" w:rsidRPr="00864728" w:rsidRDefault="00A84CCB" w:rsidP="00A84CCB">
      <w:pPr>
        <w:spacing w:after="0" w:line="240" w:lineRule="auto"/>
        <w:rPr>
          <w:rFonts w:ascii="Times New Roman" w:eastAsia="Times New Roman" w:hAnsi="Times New Roman" w:cs="Times New Roman"/>
          <w:sz w:val="24"/>
          <w:szCs w:val="24"/>
        </w:rPr>
      </w:pPr>
    </w:p>
    <w:p w14:paraId="277DC683" w14:textId="70D737B4" w:rsidR="00A84CCB" w:rsidRPr="00864728" w:rsidRDefault="00A84CCB" w:rsidP="00A84CCB">
      <w:pPr>
        <w:spacing w:after="0" w:line="240" w:lineRule="auto"/>
        <w:rPr>
          <w:rFonts w:ascii="Times New Roman" w:eastAsia="Times New Roman" w:hAnsi="Times New Roman" w:cs="Times New Roman"/>
          <w:sz w:val="24"/>
          <w:szCs w:val="24"/>
        </w:rPr>
      </w:pPr>
      <w:r w:rsidRPr="00864728">
        <w:rPr>
          <w:rFonts w:ascii="Times New Roman" w:eastAsia="Times New Roman" w:hAnsi="Times New Roman" w:cs="Times New Roman"/>
          <w:b/>
          <w:bCs/>
          <w:color w:val="000000"/>
          <w:sz w:val="24"/>
          <w:szCs w:val="24"/>
        </w:rPr>
        <w:t>Check-in</w:t>
      </w:r>
    </w:p>
    <w:p w14:paraId="1F3547DD" w14:textId="77777777" w:rsidR="00A84CCB" w:rsidRPr="00864728" w:rsidRDefault="00A84CCB" w:rsidP="00A84CC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How is everyone doing this week?</w:t>
      </w:r>
    </w:p>
    <w:p w14:paraId="5A12AC92" w14:textId="77777777" w:rsidR="00A84CCB" w:rsidRPr="00864728" w:rsidRDefault="00A84CCB" w:rsidP="00A84CC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If you are on your own, check in with yourself.  How are you doing this week?</w:t>
      </w:r>
    </w:p>
    <w:p w14:paraId="19733B3A" w14:textId="77777777" w:rsidR="00A84CCB" w:rsidRPr="00864728" w:rsidRDefault="00A84CCB" w:rsidP="00A84CCB">
      <w:pPr>
        <w:spacing w:after="0" w:line="240" w:lineRule="auto"/>
        <w:rPr>
          <w:rFonts w:ascii="Times New Roman" w:eastAsia="Times New Roman" w:hAnsi="Times New Roman" w:cs="Times New Roman"/>
          <w:sz w:val="24"/>
          <w:szCs w:val="24"/>
        </w:rPr>
      </w:pPr>
    </w:p>
    <w:p w14:paraId="74B3DFE8" w14:textId="76AB266C" w:rsidR="00A84CCB" w:rsidRPr="00864728" w:rsidRDefault="00A84CCB" w:rsidP="00A84CCB">
      <w:pPr>
        <w:spacing w:after="0" w:line="240" w:lineRule="auto"/>
        <w:rPr>
          <w:rFonts w:ascii="Times New Roman" w:eastAsia="Times New Roman" w:hAnsi="Times New Roman" w:cs="Times New Roman"/>
          <w:sz w:val="24"/>
          <w:szCs w:val="24"/>
        </w:rPr>
      </w:pPr>
      <w:r w:rsidRPr="00864728">
        <w:rPr>
          <w:rFonts w:ascii="Times New Roman" w:eastAsia="Times New Roman" w:hAnsi="Times New Roman" w:cs="Times New Roman"/>
          <w:b/>
          <w:bCs/>
          <w:color w:val="000000"/>
          <w:sz w:val="24"/>
          <w:szCs w:val="24"/>
        </w:rPr>
        <w:t>Read Scripture</w:t>
      </w:r>
      <w:r w:rsidR="00040DE8">
        <w:rPr>
          <w:rFonts w:ascii="Times New Roman" w:eastAsia="Times New Roman" w:hAnsi="Times New Roman" w:cs="Times New Roman"/>
          <w:b/>
          <w:bCs/>
          <w:color w:val="000000"/>
          <w:sz w:val="24"/>
          <w:szCs w:val="24"/>
        </w:rPr>
        <w:t xml:space="preserve"> </w:t>
      </w:r>
    </w:p>
    <w:p w14:paraId="5F0A41D4" w14:textId="34B02586" w:rsidR="00A84CCB" w:rsidRDefault="00040DE8" w:rsidP="00A84CCB">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John 1:1 – 18; 17:1 - 19</w:t>
      </w:r>
    </w:p>
    <w:p w14:paraId="75C4AAB7" w14:textId="77777777" w:rsidR="00040DE8" w:rsidRPr="00864728" w:rsidRDefault="00040DE8" w:rsidP="00A84CCB">
      <w:pPr>
        <w:spacing w:after="0" w:line="240" w:lineRule="auto"/>
        <w:rPr>
          <w:rFonts w:ascii="Times New Roman" w:eastAsia="Times New Roman" w:hAnsi="Times New Roman" w:cs="Times New Roman"/>
          <w:sz w:val="24"/>
          <w:szCs w:val="24"/>
        </w:rPr>
      </w:pPr>
    </w:p>
    <w:p w14:paraId="278C4EAA" w14:textId="6D4B3BEE" w:rsidR="00A84CCB" w:rsidRPr="00864728" w:rsidRDefault="00040DE8" w:rsidP="00A84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Questions</w:t>
      </w:r>
    </w:p>
    <w:p w14:paraId="155DCF42" w14:textId="1FA30FB7" w:rsidR="00864728" w:rsidRDefault="00040DE8" w:rsidP="00A84CCB">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reaction to the statement “There is a relationship at the center of the universe”?</w:t>
      </w:r>
    </w:p>
    <w:p w14:paraId="0EC11082" w14:textId="57955162" w:rsidR="00040DE8" w:rsidRDefault="00040DE8" w:rsidP="00A84CCB">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does it mean to you that Jesus is praying for you?</w:t>
      </w:r>
    </w:p>
    <w:p w14:paraId="4D9E93B4" w14:textId="7BD1D395" w:rsidR="00040DE8" w:rsidRDefault="00040DE8" w:rsidP="00A84CCB">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Jesus is praying for you this week?</w:t>
      </w:r>
    </w:p>
    <w:p w14:paraId="189A8AF7" w14:textId="3E4E424D" w:rsidR="00040DE8" w:rsidRDefault="00040DE8" w:rsidP="00A84CCB">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what ways are you encouraged by the idea that Jesus is shaping you into his image?  In what ways to you find this challenging or discouraging?</w:t>
      </w:r>
    </w:p>
    <w:p w14:paraId="74C7E80F" w14:textId="217CF6EA" w:rsidR="00040DE8" w:rsidRPr="00040DE8" w:rsidRDefault="00040DE8" w:rsidP="00040DE8">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 asked on Sunday, “Who do you know that needs an advocate, help, or friend right now?”  Who did God bring to mind when you heard that question?</w:t>
      </w:r>
      <w:bookmarkStart w:id="0" w:name="_GoBack"/>
      <w:bookmarkEnd w:id="0"/>
    </w:p>
    <w:p w14:paraId="434315D9" w14:textId="77777777" w:rsidR="00A84CCB" w:rsidRPr="00864728" w:rsidRDefault="00A84CCB" w:rsidP="00A84CCB">
      <w:pPr>
        <w:spacing w:after="0" w:line="240" w:lineRule="auto"/>
        <w:textAlignment w:val="baseline"/>
        <w:rPr>
          <w:rFonts w:ascii="Times New Roman" w:eastAsia="Times New Roman" w:hAnsi="Times New Roman" w:cs="Times New Roman"/>
          <w:color w:val="000000"/>
          <w:sz w:val="24"/>
          <w:szCs w:val="24"/>
        </w:rPr>
      </w:pPr>
    </w:p>
    <w:p w14:paraId="397447A1" w14:textId="6F671C3F" w:rsidR="00136432" w:rsidRPr="00864728" w:rsidRDefault="00A84CCB" w:rsidP="006D2C9A">
      <w:pPr>
        <w:spacing w:after="0" w:line="240" w:lineRule="auto"/>
        <w:textAlignment w:val="baseline"/>
        <w:rPr>
          <w:rFonts w:ascii="Times New Roman" w:eastAsia="Times New Roman" w:hAnsi="Times New Roman" w:cs="Times New Roman"/>
          <w:color w:val="000000"/>
          <w:sz w:val="24"/>
          <w:szCs w:val="24"/>
        </w:rPr>
      </w:pPr>
      <w:r w:rsidRPr="00864728">
        <w:rPr>
          <w:rFonts w:ascii="Times New Roman" w:eastAsia="Times New Roman" w:hAnsi="Times New Roman" w:cs="Times New Roman"/>
          <w:color w:val="000000"/>
          <w:sz w:val="24"/>
          <w:szCs w:val="24"/>
        </w:rPr>
        <w:t>Pray</w:t>
      </w:r>
    </w:p>
    <w:sectPr w:rsidR="00136432" w:rsidRPr="00864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93BFC"/>
    <w:multiLevelType w:val="multilevel"/>
    <w:tmpl w:val="076A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01796"/>
    <w:multiLevelType w:val="multilevel"/>
    <w:tmpl w:val="1E6C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71701"/>
    <w:multiLevelType w:val="multilevel"/>
    <w:tmpl w:val="67EE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8651E"/>
    <w:multiLevelType w:val="multilevel"/>
    <w:tmpl w:val="1850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10456"/>
    <w:multiLevelType w:val="multilevel"/>
    <w:tmpl w:val="FB3CB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174C0"/>
    <w:multiLevelType w:val="multilevel"/>
    <w:tmpl w:val="7B7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CB"/>
    <w:rsid w:val="00040DE8"/>
    <w:rsid w:val="0019366D"/>
    <w:rsid w:val="00272959"/>
    <w:rsid w:val="004E624D"/>
    <w:rsid w:val="00622D3C"/>
    <w:rsid w:val="006D2C9A"/>
    <w:rsid w:val="00864728"/>
    <w:rsid w:val="009F2FB5"/>
    <w:rsid w:val="00A84CCB"/>
    <w:rsid w:val="00C4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C872"/>
  <w15:chartTrackingRefBased/>
  <w15:docId w15:val="{0E905F5E-94D6-4D2C-B428-89209DD1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91823">
      <w:bodyDiv w:val="1"/>
      <w:marLeft w:val="0"/>
      <w:marRight w:val="0"/>
      <w:marTop w:val="0"/>
      <w:marBottom w:val="0"/>
      <w:divBdr>
        <w:top w:val="none" w:sz="0" w:space="0" w:color="auto"/>
        <w:left w:val="none" w:sz="0" w:space="0" w:color="auto"/>
        <w:bottom w:val="none" w:sz="0" w:space="0" w:color="auto"/>
        <w:right w:val="none" w:sz="0" w:space="0" w:color="auto"/>
      </w:divBdr>
    </w:div>
    <w:div w:id="10662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llgroups@hcbellingham.com" TargetMode="External"/><Relationship Id="rId5" Type="http://schemas.openxmlformats.org/officeDocument/2006/relationships/hyperlink" Target="http://www.hcbellingham.com/small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Knipp</dc:creator>
  <cp:keywords/>
  <dc:description/>
  <cp:lastModifiedBy>Tim Knipp</cp:lastModifiedBy>
  <cp:revision>2</cp:revision>
  <dcterms:created xsi:type="dcterms:W3CDTF">2020-06-16T19:55:00Z</dcterms:created>
  <dcterms:modified xsi:type="dcterms:W3CDTF">2020-06-16T19:55:00Z</dcterms:modified>
</cp:coreProperties>
</file>