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B64" w:rsidRDefault="00720B64" w:rsidP="00720B64">
      <w:pPr>
        <w:spacing w:after="0" w:line="276" w:lineRule="auto"/>
        <w:rPr>
          <w:rFonts w:ascii="Arial" w:eastAsia="Arial" w:hAnsi="Arial" w:cs="Arial"/>
          <w:b/>
          <w:u w:val="single"/>
          <w:lang w:val="en"/>
        </w:rPr>
      </w:pPr>
      <w:r>
        <w:rPr>
          <w:rFonts w:ascii="Arial" w:eastAsia="Arial" w:hAnsi="Arial" w:cs="Arial"/>
          <w:b/>
          <w:u w:val="single"/>
          <w:lang w:val="en"/>
        </w:rPr>
        <w:t>4.28</w:t>
      </w:r>
      <w:r w:rsidRPr="00720B64">
        <w:rPr>
          <w:rFonts w:ascii="Arial" w:eastAsia="Arial" w:hAnsi="Arial" w:cs="Arial"/>
          <w:b/>
          <w:u w:val="single"/>
          <w:lang w:val="en"/>
        </w:rPr>
        <w:t xml:space="preserve">.19 - Isaiah: Light to the Nations </w:t>
      </w:r>
      <w:r>
        <w:rPr>
          <w:rFonts w:ascii="Arial" w:eastAsia="Arial" w:hAnsi="Arial" w:cs="Arial"/>
          <w:b/>
          <w:u w:val="single"/>
          <w:lang w:val="en"/>
        </w:rPr>
        <w:t>–</w:t>
      </w:r>
      <w:r w:rsidRPr="00720B64">
        <w:rPr>
          <w:rFonts w:ascii="Arial" w:eastAsia="Arial" w:hAnsi="Arial" w:cs="Arial"/>
          <w:b/>
          <w:u w:val="single"/>
          <w:lang w:val="en"/>
        </w:rPr>
        <w:t xml:space="preserve"> </w:t>
      </w:r>
      <w:r>
        <w:rPr>
          <w:rFonts w:ascii="Arial" w:eastAsia="Arial" w:hAnsi="Arial" w:cs="Arial"/>
          <w:b/>
          <w:u w:val="single"/>
          <w:lang w:val="en"/>
        </w:rPr>
        <w:t>Tim</w:t>
      </w:r>
    </w:p>
    <w:p w:rsidR="00720B64" w:rsidRPr="00720B64" w:rsidRDefault="00720B64" w:rsidP="00720B64">
      <w:pPr>
        <w:spacing w:after="0" w:line="276" w:lineRule="auto"/>
        <w:rPr>
          <w:rFonts w:ascii="Arial" w:eastAsia="Arial" w:hAnsi="Arial" w:cs="Arial"/>
          <w:lang w:val="en"/>
        </w:rPr>
      </w:pPr>
    </w:p>
    <w:p w:rsidR="00720B64" w:rsidRDefault="00720B64" w:rsidP="00720B64">
      <w:pPr>
        <w:spacing w:after="0" w:line="276" w:lineRule="auto"/>
        <w:rPr>
          <w:rFonts w:ascii="Arial" w:eastAsia="Arial" w:hAnsi="Arial" w:cs="Arial"/>
          <w:lang w:val="en"/>
        </w:rPr>
      </w:pPr>
      <w:r>
        <w:rPr>
          <w:rFonts w:ascii="Arial" w:eastAsia="Arial" w:hAnsi="Arial" w:cs="Arial"/>
          <w:lang w:val="en"/>
        </w:rPr>
        <w:t xml:space="preserve">This week is a little different.  </w:t>
      </w:r>
      <w:r w:rsidR="00D74D8E">
        <w:rPr>
          <w:rFonts w:ascii="Arial" w:eastAsia="Arial" w:hAnsi="Arial" w:cs="Arial"/>
          <w:lang w:val="en"/>
        </w:rPr>
        <w:t xml:space="preserve">You have two options.  One would be to take a large amount of time to pray for one another in your group.  The other would be to do a more in-depth review of Isaiah.  </w:t>
      </w:r>
      <w:proofErr w:type="spellStart"/>
      <w:proofErr w:type="gramStart"/>
      <w:r w:rsidR="00D74D8E">
        <w:rPr>
          <w:rFonts w:ascii="Arial" w:eastAsia="Arial" w:hAnsi="Arial" w:cs="Arial"/>
          <w:lang w:val="en"/>
        </w:rPr>
        <w:t>Its</w:t>
      </w:r>
      <w:proofErr w:type="spellEnd"/>
      <w:proofErr w:type="gramEnd"/>
      <w:r w:rsidR="00D74D8E">
        <w:rPr>
          <w:rFonts w:ascii="Arial" w:eastAsia="Arial" w:hAnsi="Arial" w:cs="Arial"/>
          <w:lang w:val="en"/>
        </w:rPr>
        <w:t xml:space="preserve"> up to you!  </w:t>
      </w:r>
    </w:p>
    <w:p w:rsidR="00D74D8E" w:rsidRDefault="00D74D8E" w:rsidP="00720B64">
      <w:pPr>
        <w:spacing w:after="0" w:line="276" w:lineRule="auto"/>
        <w:rPr>
          <w:rFonts w:ascii="Arial" w:eastAsia="Arial" w:hAnsi="Arial" w:cs="Arial"/>
          <w:lang w:val="en"/>
        </w:rPr>
      </w:pPr>
    </w:p>
    <w:p w:rsidR="00D74D8E" w:rsidRDefault="00D74D8E" w:rsidP="00720B64">
      <w:pPr>
        <w:spacing w:after="0" w:line="276" w:lineRule="auto"/>
        <w:rPr>
          <w:rFonts w:ascii="Arial" w:eastAsia="Arial" w:hAnsi="Arial" w:cs="Arial"/>
          <w:lang w:val="en"/>
        </w:rPr>
      </w:pPr>
    </w:p>
    <w:p w:rsidR="00D74D8E" w:rsidRPr="00D74D8E" w:rsidRDefault="00D74D8E" w:rsidP="00720B64">
      <w:pPr>
        <w:spacing w:after="0" w:line="276" w:lineRule="auto"/>
        <w:rPr>
          <w:rFonts w:ascii="Arial" w:eastAsia="Arial" w:hAnsi="Arial" w:cs="Arial"/>
          <w:b/>
          <w:lang w:val="en"/>
        </w:rPr>
      </w:pPr>
      <w:r w:rsidRPr="00D74D8E">
        <w:rPr>
          <w:rFonts w:ascii="Arial" w:eastAsia="Arial" w:hAnsi="Arial" w:cs="Arial"/>
          <w:b/>
          <w:lang w:val="en"/>
        </w:rPr>
        <w:t>OPTION ONE</w:t>
      </w:r>
    </w:p>
    <w:p w:rsidR="00D74D8E" w:rsidRDefault="00D74D8E" w:rsidP="00D74D8E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Have a short discussion on this passage in Colossians and then let it guide you in praying for one another. </w:t>
      </w:r>
    </w:p>
    <w:p w:rsidR="00D74D8E" w:rsidRDefault="00D74D8E" w:rsidP="00D74D8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D74D8E" w:rsidRPr="00D74D8E" w:rsidRDefault="00D74D8E" w:rsidP="00D74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D8E">
        <w:rPr>
          <w:rFonts w:ascii="Arial" w:eastAsia="Times New Roman" w:hAnsi="Arial" w:cs="Arial"/>
          <w:color w:val="000000"/>
        </w:rPr>
        <w:t xml:space="preserve">Read: </w:t>
      </w:r>
      <w:r w:rsidRPr="00D74D8E">
        <w:rPr>
          <w:rFonts w:ascii="Arial" w:eastAsia="Times New Roman" w:hAnsi="Arial" w:cs="Arial"/>
          <w:bCs/>
          <w:color w:val="000000"/>
        </w:rPr>
        <w:t>Colossians 3:15-17</w:t>
      </w:r>
      <w:bookmarkStart w:id="0" w:name="_GoBack"/>
      <w:bookmarkEnd w:id="0"/>
    </w:p>
    <w:p w:rsidR="00D74D8E" w:rsidRPr="00D74D8E" w:rsidRDefault="00D74D8E" w:rsidP="00D74D8E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74D8E">
        <w:rPr>
          <w:rFonts w:ascii="Arial" w:eastAsia="Times New Roman" w:hAnsi="Arial" w:cs="Arial"/>
          <w:color w:val="000000"/>
        </w:rPr>
        <w:t>What happens when the peace of Christ rules in our hearts? What does that mean?</w:t>
      </w:r>
    </w:p>
    <w:p w:rsidR="00D74D8E" w:rsidRPr="00D74D8E" w:rsidRDefault="00D74D8E" w:rsidP="00D74D8E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74D8E">
        <w:rPr>
          <w:rFonts w:ascii="Arial" w:eastAsia="Times New Roman" w:hAnsi="Arial" w:cs="Arial"/>
          <w:color w:val="000000"/>
        </w:rPr>
        <w:t>How does the message of Christ dwell among us in v. 16?</w:t>
      </w:r>
    </w:p>
    <w:p w:rsidR="00D74D8E" w:rsidRPr="00D74D8E" w:rsidRDefault="00D74D8E" w:rsidP="00D74D8E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74D8E">
        <w:rPr>
          <w:rFonts w:ascii="Arial" w:eastAsia="Times New Roman" w:hAnsi="Arial" w:cs="Arial"/>
          <w:color w:val="000000"/>
        </w:rPr>
        <w:t>What does this passage teach us about the community of Jesus?</w:t>
      </w:r>
    </w:p>
    <w:p w:rsidR="00D74D8E" w:rsidRPr="00D74D8E" w:rsidRDefault="00D74D8E" w:rsidP="00D74D8E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74D8E">
        <w:rPr>
          <w:rFonts w:ascii="Arial" w:eastAsia="Times New Roman" w:hAnsi="Arial" w:cs="Arial"/>
          <w:color w:val="000000"/>
        </w:rPr>
        <w:t>Give space for each person to share (if they want) and then pray for each other: What has God been doing in your life lately?</w:t>
      </w:r>
    </w:p>
    <w:p w:rsidR="00D74D8E" w:rsidRPr="00D74D8E" w:rsidRDefault="00D74D8E" w:rsidP="00D74D8E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74D8E">
        <w:rPr>
          <w:rFonts w:ascii="Arial" w:eastAsia="Times New Roman" w:hAnsi="Arial" w:cs="Arial"/>
          <w:color w:val="000000"/>
        </w:rPr>
        <w:t xml:space="preserve">Pray and thank God for the work he's doing in your group members. </w:t>
      </w:r>
    </w:p>
    <w:p w:rsidR="00720B64" w:rsidRDefault="00720B64" w:rsidP="00720B64">
      <w:pPr>
        <w:spacing w:after="0" w:line="276" w:lineRule="auto"/>
        <w:rPr>
          <w:rFonts w:ascii="Arial" w:eastAsia="Arial" w:hAnsi="Arial" w:cs="Arial"/>
          <w:lang w:val="en"/>
        </w:rPr>
      </w:pPr>
    </w:p>
    <w:p w:rsidR="00D74D8E" w:rsidRDefault="00D74D8E" w:rsidP="00720B64">
      <w:pPr>
        <w:spacing w:after="0" w:line="276" w:lineRule="auto"/>
        <w:rPr>
          <w:rFonts w:ascii="Arial" w:eastAsia="Arial" w:hAnsi="Arial" w:cs="Arial"/>
          <w:lang w:val="en"/>
        </w:rPr>
      </w:pPr>
    </w:p>
    <w:p w:rsidR="00D74D8E" w:rsidRDefault="00D74D8E" w:rsidP="00720B64">
      <w:pPr>
        <w:spacing w:after="0" w:line="276" w:lineRule="auto"/>
        <w:rPr>
          <w:rFonts w:ascii="Arial" w:eastAsia="Arial" w:hAnsi="Arial" w:cs="Arial"/>
          <w:b/>
          <w:lang w:val="en"/>
        </w:rPr>
      </w:pPr>
      <w:r>
        <w:rPr>
          <w:rFonts w:ascii="Arial" w:eastAsia="Arial" w:hAnsi="Arial" w:cs="Arial"/>
          <w:b/>
          <w:lang w:val="en"/>
        </w:rPr>
        <w:t>OPTION TWO</w:t>
      </w:r>
    </w:p>
    <w:p w:rsidR="00D74D8E" w:rsidRPr="00D74D8E" w:rsidRDefault="00D74D8E" w:rsidP="00720B64">
      <w:pPr>
        <w:spacing w:after="0" w:line="276" w:lineRule="auto"/>
        <w:rPr>
          <w:rFonts w:ascii="Arial" w:eastAsia="Arial" w:hAnsi="Arial" w:cs="Arial"/>
          <w:lang w:val="en"/>
        </w:rPr>
      </w:pPr>
      <w:r>
        <w:rPr>
          <w:rFonts w:ascii="Arial" w:eastAsia="Arial" w:hAnsi="Arial" w:cs="Arial"/>
          <w:lang w:val="en"/>
        </w:rPr>
        <w:t>Reflect back on the time you’ve spent in Isaiah together.</w:t>
      </w:r>
    </w:p>
    <w:p w:rsidR="00D74D8E" w:rsidRDefault="00D74D8E" w:rsidP="00720B64">
      <w:pPr>
        <w:spacing w:after="0" w:line="276" w:lineRule="auto"/>
        <w:rPr>
          <w:rFonts w:ascii="Arial" w:eastAsia="Arial" w:hAnsi="Arial" w:cs="Arial"/>
          <w:lang w:val="en"/>
        </w:rPr>
      </w:pPr>
    </w:p>
    <w:p w:rsidR="00720B64" w:rsidRPr="00720B64" w:rsidRDefault="00720B64" w:rsidP="00720B64">
      <w:pPr>
        <w:spacing w:after="0" w:line="276" w:lineRule="auto"/>
        <w:rPr>
          <w:rFonts w:ascii="Arial" w:eastAsia="Arial" w:hAnsi="Arial" w:cs="Arial"/>
          <w:lang w:val="en"/>
        </w:rPr>
      </w:pPr>
      <w:r w:rsidRPr="00D74D8E">
        <w:rPr>
          <w:rFonts w:ascii="Arial" w:eastAsia="Arial" w:hAnsi="Arial" w:cs="Arial"/>
          <w:lang w:val="en"/>
        </w:rPr>
        <w:t>Icebreaker</w:t>
      </w:r>
    </w:p>
    <w:p w:rsidR="00720B64" w:rsidRDefault="00720B64" w:rsidP="00720B64">
      <w:pPr>
        <w:numPr>
          <w:ilvl w:val="0"/>
          <w:numId w:val="4"/>
        </w:numPr>
        <w:spacing w:after="0" w:line="276" w:lineRule="auto"/>
        <w:rPr>
          <w:rFonts w:ascii="Arial" w:eastAsia="Arial" w:hAnsi="Arial" w:cs="Arial"/>
          <w:lang w:val="en"/>
        </w:rPr>
      </w:pPr>
      <w:r>
        <w:rPr>
          <w:rFonts w:ascii="Arial" w:eastAsia="Arial" w:hAnsi="Arial" w:cs="Arial"/>
          <w:lang w:val="en"/>
        </w:rPr>
        <w:t>What’s a time you were in a stuck situation while traveling and needed someone to rescue you.</w:t>
      </w:r>
    </w:p>
    <w:p w:rsidR="00136432" w:rsidRDefault="00D74D8E" w:rsidP="00720B64">
      <w:pPr>
        <w:spacing w:after="0"/>
        <w:rPr>
          <w:rFonts w:ascii="Arial" w:eastAsia="Arial" w:hAnsi="Arial" w:cs="Arial"/>
          <w:lang w:val="en"/>
        </w:rPr>
      </w:pPr>
    </w:p>
    <w:p w:rsidR="00720B64" w:rsidRDefault="00720B64" w:rsidP="00720B64">
      <w:pPr>
        <w:spacing w:after="0"/>
        <w:rPr>
          <w:rFonts w:ascii="Arial" w:eastAsia="Arial" w:hAnsi="Arial" w:cs="Arial"/>
          <w:lang w:val="en"/>
        </w:rPr>
      </w:pPr>
      <w:r>
        <w:rPr>
          <w:rFonts w:ascii="Arial" w:eastAsia="Arial" w:hAnsi="Arial" w:cs="Arial"/>
          <w:lang w:val="en"/>
        </w:rPr>
        <w:t>Isaiah 1 – 6</w:t>
      </w:r>
    </w:p>
    <w:p w:rsidR="00720B64" w:rsidRDefault="00720B64" w:rsidP="00720B64">
      <w:pPr>
        <w:numPr>
          <w:ilvl w:val="0"/>
          <w:numId w:val="4"/>
        </w:numPr>
        <w:spacing w:after="0" w:line="276" w:lineRule="auto"/>
        <w:rPr>
          <w:rFonts w:ascii="Arial" w:eastAsia="Arial" w:hAnsi="Arial" w:cs="Arial"/>
          <w:lang w:val="en"/>
        </w:rPr>
      </w:pPr>
      <w:r>
        <w:rPr>
          <w:rFonts w:ascii="Arial" w:eastAsia="Arial" w:hAnsi="Arial" w:cs="Arial"/>
          <w:lang w:val="en"/>
        </w:rPr>
        <w:t>This section was about two visions God showed his people.  He showed them who he intended to make them into (i.e. 2:1 - 5) and who they actually were (i.e. 5:1 - 30).  At root were issues of idolatry and injustice.</w:t>
      </w:r>
    </w:p>
    <w:p w:rsidR="00720B64" w:rsidRDefault="00720B64" w:rsidP="00720B64">
      <w:pPr>
        <w:numPr>
          <w:ilvl w:val="1"/>
          <w:numId w:val="4"/>
        </w:numPr>
        <w:spacing w:after="0" w:line="276" w:lineRule="auto"/>
        <w:rPr>
          <w:rFonts w:ascii="Arial" w:eastAsia="Arial" w:hAnsi="Arial" w:cs="Arial"/>
          <w:lang w:val="en"/>
        </w:rPr>
      </w:pPr>
      <w:r>
        <w:rPr>
          <w:rFonts w:ascii="Arial" w:eastAsia="Arial" w:hAnsi="Arial" w:cs="Arial"/>
          <w:lang w:val="en"/>
        </w:rPr>
        <w:t>What was challenging about this section of Isaiah for you?</w:t>
      </w:r>
    </w:p>
    <w:p w:rsidR="00720B64" w:rsidRDefault="00720B64" w:rsidP="00720B64">
      <w:pPr>
        <w:numPr>
          <w:ilvl w:val="1"/>
          <w:numId w:val="4"/>
        </w:numPr>
        <w:spacing w:after="0" w:line="276" w:lineRule="auto"/>
        <w:rPr>
          <w:rFonts w:ascii="Arial" w:eastAsia="Arial" w:hAnsi="Arial" w:cs="Arial"/>
          <w:lang w:val="en"/>
        </w:rPr>
      </w:pPr>
      <w:r>
        <w:rPr>
          <w:rFonts w:ascii="Arial" w:eastAsia="Arial" w:hAnsi="Arial" w:cs="Arial"/>
          <w:lang w:val="en"/>
        </w:rPr>
        <w:t>What felt like good news for you from this section of Isaiah?</w:t>
      </w:r>
    </w:p>
    <w:p w:rsidR="00720B64" w:rsidRDefault="00720B64" w:rsidP="00720B64">
      <w:pPr>
        <w:spacing w:after="0" w:line="276" w:lineRule="auto"/>
        <w:rPr>
          <w:rFonts w:ascii="Arial" w:eastAsia="Arial" w:hAnsi="Arial" w:cs="Arial"/>
          <w:lang w:val="en"/>
        </w:rPr>
      </w:pPr>
    </w:p>
    <w:p w:rsidR="00720B64" w:rsidRDefault="00720B64" w:rsidP="00720B64">
      <w:pPr>
        <w:spacing w:after="0" w:line="276" w:lineRule="auto"/>
        <w:rPr>
          <w:rFonts w:ascii="Arial" w:eastAsia="Arial" w:hAnsi="Arial" w:cs="Arial"/>
          <w:lang w:val="en"/>
        </w:rPr>
      </w:pPr>
      <w:r>
        <w:rPr>
          <w:rFonts w:ascii="Arial" w:eastAsia="Arial" w:hAnsi="Arial" w:cs="Arial"/>
          <w:lang w:val="en"/>
        </w:rPr>
        <w:t xml:space="preserve">Isaiah 7 – 39 </w:t>
      </w:r>
    </w:p>
    <w:p w:rsidR="00720B64" w:rsidRDefault="00720B64" w:rsidP="00720B64">
      <w:pPr>
        <w:numPr>
          <w:ilvl w:val="0"/>
          <w:numId w:val="4"/>
        </w:numPr>
        <w:spacing w:after="0" w:line="276" w:lineRule="auto"/>
        <w:rPr>
          <w:rFonts w:ascii="Arial" w:eastAsia="Arial" w:hAnsi="Arial" w:cs="Arial"/>
          <w:lang w:val="en"/>
        </w:rPr>
      </w:pPr>
      <w:r>
        <w:rPr>
          <w:rFonts w:ascii="Arial" w:eastAsia="Arial" w:hAnsi="Arial" w:cs="Arial"/>
          <w:lang w:val="en"/>
        </w:rPr>
        <w:t>This section was about two kings, Ahaz the failure and Hezekiah the flawed.  It was also the section where the Promised King was introduced (chapters 9 and 11).  Finally, at the end of this section God judges his people by giving them what they wanted.</w:t>
      </w:r>
    </w:p>
    <w:p w:rsidR="00720B64" w:rsidRDefault="00720B64" w:rsidP="00720B64">
      <w:pPr>
        <w:numPr>
          <w:ilvl w:val="1"/>
          <w:numId w:val="4"/>
        </w:numPr>
        <w:spacing w:after="0" w:line="276" w:lineRule="auto"/>
        <w:rPr>
          <w:rFonts w:ascii="Arial" w:eastAsia="Arial" w:hAnsi="Arial" w:cs="Arial"/>
          <w:lang w:val="en"/>
        </w:rPr>
      </w:pPr>
      <w:r>
        <w:rPr>
          <w:rFonts w:ascii="Arial" w:eastAsia="Arial" w:hAnsi="Arial" w:cs="Arial"/>
          <w:lang w:val="en"/>
        </w:rPr>
        <w:t>What do you remember sticking out to you when we talked about Ahaz and Hezekiah?</w:t>
      </w:r>
    </w:p>
    <w:p w:rsidR="00720B64" w:rsidRDefault="00720B64" w:rsidP="00720B64">
      <w:pPr>
        <w:numPr>
          <w:ilvl w:val="1"/>
          <w:numId w:val="4"/>
        </w:numPr>
        <w:spacing w:after="0" w:line="276" w:lineRule="auto"/>
        <w:rPr>
          <w:rFonts w:ascii="Arial" w:eastAsia="Arial" w:hAnsi="Arial" w:cs="Arial"/>
          <w:lang w:val="en"/>
        </w:rPr>
      </w:pPr>
      <w:r>
        <w:rPr>
          <w:rFonts w:ascii="Arial" w:eastAsia="Arial" w:hAnsi="Arial" w:cs="Arial"/>
          <w:lang w:val="en"/>
        </w:rPr>
        <w:t>What do you remember sticking out to you when we talked about the Promised King in these chapters?</w:t>
      </w:r>
    </w:p>
    <w:p w:rsidR="00720B64" w:rsidRDefault="00720B64" w:rsidP="00720B64">
      <w:pPr>
        <w:numPr>
          <w:ilvl w:val="1"/>
          <w:numId w:val="4"/>
        </w:numPr>
        <w:spacing w:after="0" w:line="276" w:lineRule="auto"/>
        <w:rPr>
          <w:rFonts w:ascii="Arial" w:eastAsia="Arial" w:hAnsi="Arial" w:cs="Arial"/>
          <w:lang w:val="en"/>
        </w:rPr>
      </w:pPr>
      <w:r>
        <w:rPr>
          <w:rFonts w:ascii="Arial" w:eastAsia="Arial" w:hAnsi="Arial" w:cs="Arial"/>
          <w:lang w:val="en"/>
        </w:rPr>
        <w:t>Where has been a time in your life when God gave you what you wanted as a form of judgment to wake you up?</w:t>
      </w:r>
    </w:p>
    <w:p w:rsidR="00720B64" w:rsidRDefault="00720B64" w:rsidP="00720B64">
      <w:pPr>
        <w:spacing w:after="0" w:line="276" w:lineRule="auto"/>
        <w:rPr>
          <w:rFonts w:ascii="Arial" w:eastAsia="Arial" w:hAnsi="Arial" w:cs="Arial"/>
          <w:lang w:val="en"/>
        </w:rPr>
      </w:pPr>
    </w:p>
    <w:p w:rsidR="00720B64" w:rsidRDefault="00720B64" w:rsidP="00720B64">
      <w:pPr>
        <w:spacing w:after="0" w:line="276" w:lineRule="auto"/>
        <w:rPr>
          <w:rFonts w:ascii="Arial" w:eastAsia="Arial" w:hAnsi="Arial" w:cs="Arial"/>
          <w:lang w:val="en"/>
        </w:rPr>
      </w:pPr>
      <w:r>
        <w:rPr>
          <w:rFonts w:ascii="Arial" w:eastAsia="Arial" w:hAnsi="Arial" w:cs="Arial"/>
          <w:lang w:val="en"/>
        </w:rPr>
        <w:t>Isaiah 40 – 55</w:t>
      </w:r>
    </w:p>
    <w:p w:rsidR="00720B64" w:rsidRDefault="00720B64" w:rsidP="00720B64">
      <w:pPr>
        <w:numPr>
          <w:ilvl w:val="0"/>
          <w:numId w:val="4"/>
        </w:numPr>
        <w:spacing w:after="0" w:line="276" w:lineRule="auto"/>
        <w:rPr>
          <w:rFonts w:ascii="Arial" w:eastAsia="Arial" w:hAnsi="Arial" w:cs="Arial"/>
          <w:lang w:val="en"/>
        </w:rPr>
      </w:pPr>
      <w:r>
        <w:rPr>
          <w:rFonts w:ascii="Arial" w:eastAsia="Arial" w:hAnsi="Arial" w:cs="Arial"/>
          <w:lang w:val="en"/>
        </w:rPr>
        <w:t>This section was about two rescuers.  Cyrus rescued the people physically.  The Servant rescued the people spiritually, made them right with God.</w:t>
      </w:r>
      <w:r w:rsidR="005313F9">
        <w:rPr>
          <w:rFonts w:ascii="Arial" w:eastAsia="Arial" w:hAnsi="Arial" w:cs="Arial"/>
          <w:lang w:val="en"/>
        </w:rPr>
        <w:t xml:space="preserve">  This came to a pinnacle in chapters 52 – 53.</w:t>
      </w:r>
    </w:p>
    <w:p w:rsidR="005313F9" w:rsidRDefault="005313F9" w:rsidP="005313F9">
      <w:pPr>
        <w:numPr>
          <w:ilvl w:val="1"/>
          <w:numId w:val="4"/>
        </w:numPr>
        <w:spacing w:after="0" w:line="276" w:lineRule="auto"/>
        <w:rPr>
          <w:rFonts w:ascii="Arial" w:eastAsia="Arial" w:hAnsi="Arial" w:cs="Arial"/>
          <w:lang w:val="en"/>
        </w:rPr>
      </w:pPr>
      <w:r>
        <w:rPr>
          <w:rFonts w:ascii="Arial" w:eastAsia="Arial" w:hAnsi="Arial" w:cs="Arial"/>
          <w:lang w:val="en"/>
        </w:rPr>
        <w:t>What new understanding do you have of Jesus from our time looking at Isaiah’s Suffering Servant?</w:t>
      </w:r>
    </w:p>
    <w:p w:rsidR="005313F9" w:rsidRDefault="005313F9" w:rsidP="005313F9">
      <w:pPr>
        <w:numPr>
          <w:ilvl w:val="0"/>
          <w:numId w:val="4"/>
        </w:numPr>
        <w:spacing w:after="0" w:line="276" w:lineRule="auto"/>
        <w:rPr>
          <w:rFonts w:ascii="Arial" w:eastAsia="Arial" w:hAnsi="Arial" w:cs="Arial"/>
          <w:lang w:val="en"/>
        </w:rPr>
      </w:pPr>
      <w:r>
        <w:rPr>
          <w:rFonts w:ascii="Arial" w:eastAsia="Arial" w:hAnsi="Arial" w:cs="Arial"/>
          <w:lang w:val="en"/>
        </w:rPr>
        <w:lastRenderedPageBreak/>
        <w:t xml:space="preserve">In chapter 54, the text shifts to focus on how people are called to respond in light of the Servant’s suffering.  </w:t>
      </w:r>
    </w:p>
    <w:p w:rsidR="005313F9" w:rsidRDefault="005313F9" w:rsidP="005313F9">
      <w:pPr>
        <w:numPr>
          <w:ilvl w:val="1"/>
          <w:numId w:val="4"/>
        </w:numPr>
        <w:spacing w:after="0" w:line="276" w:lineRule="auto"/>
        <w:rPr>
          <w:rFonts w:ascii="Arial" w:eastAsia="Arial" w:hAnsi="Arial" w:cs="Arial"/>
          <w:lang w:val="en"/>
        </w:rPr>
      </w:pPr>
      <w:r>
        <w:rPr>
          <w:rFonts w:ascii="Arial" w:eastAsia="Arial" w:hAnsi="Arial" w:cs="Arial"/>
          <w:lang w:val="en"/>
        </w:rPr>
        <w:t>Read Isaiah 54:1 – 5</w:t>
      </w:r>
    </w:p>
    <w:p w:rsidR="005313F9" w:rsidRDefault="005313F9" w:rsidP="005313F9">
      <w:pPr>
        <w:numPr>
          <w:ilvl w:val="1"/>
          <w:numId w:val="4"/>
        </w:numPr>
        <w:spacing w:after="0" w:line="276" w:lineRule="auto"/>
        <w:rPr>
          <w:rFonts w:ascii="Arial" w:eastAsia="Arial" w:hAnsi="Arial" w:cs="Arial"/>
          <w:lang w:val="en"/>
        </w:rPr>
      </w:pPr>
      <w:r>
        <w:rPr>
          <w:rFonts w:ascii="Arial" w:eastAsia="Arial" w:hAnsi="Arial" w:cs="Arial"/>
          <w:lang w:val="en"/>
        </w:rPr>
        <w:t xml:space="preserve">What are all the instructions given in this passage?  (i.e. sing, shout for joy, </w:t>
      </w:r>
      <w:proofErr w:type="spellStart"/>
      <w:r>
        <w:rPr>
          <w:rFonts w:ascii="Arial" w:eastAsia="Arial" w:hAnsi="Arial" w:cs="Arial"/>
          <w:lang w:val="en"/>
        </w:rPr>
        <w:t>etc</w:t>
      </w:r>
      <w:proofErr w:type="spellEnd"/>
      <w:r>
        <w:rPr>
          <w:rFonts w:ascii="Arial" w:eastAsia="Arial" w:hAnsi="Arial" w:cs="Arial"/>
          <w:lang w:val="en"/>
        </w:rPr>
        <w:t>)</w:t>
      </w:r>
    </w:p>
    <w:p w:rsidR="005313F9" w:rsidRDefault="005313F9" w:rsidP="005313F9">
      <w:pPr>
        <w:numPr>
          <w:ilvl w:val="1"/>
          <w:numId w:val="4"/>
        </w:numPr>
        <w:spacing w:after="0" w:line="276" w:lineRule="auto"/>
        <w:rPr>
          <w:rFonts w:ascii="Arial" w:eastAsia="Arial" w:hAnsi="Arial" w:cs="Arial"/>
          <w:lang w:val="en"/>
        </w:rPr>
      </w:pPr>
      <w:r>
        <w:rPr>
          <w:rFonts w:ascii="Arial" w:eastAsia="Arial" w:hAnsi="Arial" w:cs="Arial"/>
          <w:lang w:val="en"/>
        </w:rPr>
        <w:t>Why are these the proper responses to the Servant?</w:t>
      </w:r>
    </w:p>
    <w:p w:rsidR="005313F9" w:rsidRDefault="005313F9" w:rsidP="005313F9">
      <w:pPr>
        <w:numPr>
          <w:ilvl w:val="0"/>
          <w:numId w:val="4"/>
        </w:numPr>
        <w:spacing w:after="0" w:line="276" w:lineRule="auto"/>
        <w:rPr>
          <w:rFonts w:ascii="Arial" w:eastAsia="Arial" w:hAnsi="Arial" w:cs="Arial"/>
          <w:lang w:val="en"/>
        </w:rPr>
      </w:pPr>
      <w:r>
        <w:rPr>
          <w:rFonts w:ascii="Arial" w:eastAsia="Arial" w:hAnsi="Arial" w:cs="Arial"/>
          <w:lang w:val="en"/>
        </w:rPr>
        <w:t>Looking back on the whole of Isaiah up to this point:</w:t>
      </w:r>
    </w:p>
    <w:p w:rsidR="005313F9" w:rsidRDefault="005313F9" w:rsidP="005313F9">
      <w:pPr>
        <w:numPr>
          <w:ilvl w:val="1"/>
          <w:numId w:val="4"/>
        </w:numPr>
        <w:spacing w:after="0" w:line="276" w:lineRule="auto"/>
        <w:rPr>
          <w:rFonts w:ascii="Arial" w:eastAsia="Arial" w:hAnsi="Arial" w:cs="Arial"/>
          <w:lang w:val="en"/>
        </w:rPr>
      </w:pPr>
      <w:r>
        <w:rPr>
          <w:rFonts w:ascii="Arial" w:eastAsia="Arial" w:hAnsi="Arial" w:cs="Arial"/>
          <w:lang w:val="en"/>
        </w:rPr>
        <w:t>What has God revealed to you about ways you resist God?</w:t>
      </w:r>
    </w:p>
    <w:p w:rsidR="005313F9" w:rsidRDefault="005313F9" w:rsidP="005313F9">
      <w:pPr>
        <w:numPr>
          <w:ilvl w:val="1"/>
          <w:numId w:val="4"/>
        </w:numPr>
        <w:spacing w:after="0" w:line="276" w:lineRule="auto"/>
        <w:rPr>
          <w:rFonts w:ascii="Arial" w:eastAsia="Arial" w:hAnsi="Arial" w:cs="Arial"/>
          <w:lang w:val="en"/>
        </w:rPr>
      </w:pPr>
      <w:r>
        <w:rPr>
          <w:rFonts w:ascii="Arial" w:eastAsia="Arial" w:hAnsi="Arial" w:cs="Arial"/>
          <w:lang w:val="en"/>
        </w:rPr>
        <w:t>What has God revealed to you about who he is and what he has done for you?</w:t>
      </w:r>
    </w:p>
    <w:p w:rsidR="005313F9" w:rsidRDefault="005313F9" w:rsidP="005313F9">
      <w:pPr>
        <w:numPr>
          <w:ilvl w:val="1"/>
          <w:numId w:val="4"/>
        </w:numPr>
        <w:spacing w:after="0" w:line="276" w:lineRule="auto"/>
        <w:rPr>
          <w:rFonts w:ascii="Arial" w:eastAsia="Arial" w:hAnsi="Arial" w:cs="Arial"/>
          <w:lang w:val="en"/>
        </w:rPr>
      </w:pPr>
      <w:r>
        <w:rPr>
          <w:rFonts w:ascii="Arial" w:eastAsia="Arial" w:hAnsi="Arial" w:cs="Arial"/>
          <w:lang w:val="en"/>
        </w:rPr>
        <w:t>How has God invited you to respond to him?</w:t>
      </w:r>
    </w:p>
    <w:p w:rsidR="005313F9" w:rsidRDefault="005313F9" w:rsidP="005313F9">
      <w:pPr>
        <w:spacing w:after="0" w:line="276" w:lineRule="auto"/>
        <w:rPr>
          <w:rFonts w:ascii="Arial" w:eastAsia="Arial" w:hAnsi="Arial" w:cs="Arial"/>
          <w:lang w:val="en"/>
        </w:rPr>
      </w:pPr>
    </w:p>
    <w:p w:rsidR="005313F9" w:rsidRPr="00D74D8E" w:rsidRDefault="005313F9" w:rsidP="005313F9">
      <w:pPr>
        <w:spacing w:after="0" w:line="276" w:lineRule="auto"/>
        <w:rPr>
          <w:rFonts w:ascii="Arial" w:eastAsia="Arial" w:hAnsi="Arial" w:cs="Arial"/>
          <w:lang w:val="en"/>
        </w:rPr>
      </w:pPr>
      <w:r w:rsidRPr="00D74D8E">
        <w:rPr>
          <w:rFonts w:ascii="Arial" w:eastAsia="Arial" w:hAnsi="Arial" w:cs="Arial"/>
          <w:lang w:val="en"/>
        </w:rPr>
        <w:t>Pray</w:t>
      </w:r>
    </w:p>
    <w:p w:rsidR="00720B64" w:rsidRDefault="00720B64" w:rsidP="00720B64">
      <w:pPr>
        <w:spacing w:after="0" w:line="276" w:lineRule="auto"/>
        <w:rPr>
          <w:rFonts w:ascii="Arial" w:eastAsia="Arial" w:hAnsi="Arial" w:cs="Arial"/>
          <w:lang w:val="en"/>
        </w:rPr>
      </w:pPr>
    </w:p>
    <w:p w:rsidR="00720B64" w:rsidRDefault="00720B64" w:rsidP="00720B64">
      <w:pPr>
        <w:spacing w:after="0"/>
      </w:pPr>
    </w:p>
    <w:sectPr w:rsidR="00720B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C7FA8"/>
    <w:multiLevelType w:val="multilevel"/>
    <w:tmpl w:val="4E72C1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7C4430"/>
    <w:multiLevelType w:val="hybridMultilevel"/>
    <w:tmpl w:val="4E707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C836B3"/>
    <w:multiLevelType w:val="multilevel"/>
    <w:tmpl w:val="461648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3AD1260"/>
    <w:multiLevelType w:val="multilevel"/>
    <w:tmpl w:val="22F2D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F1614F"/>
    <w:multiLevelType w:val="multilevel"/>
    <w:tmpl w:val="A906E0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A3860B7"/>
    <w:multiLevelType w:val="multilevel"/>
    <w:tmpl w:val="322E9F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9967721"/>
    <w:multiLevelType w:val="multilevel"/>
    <w:tmpl w:val="E64E03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9BF6252"/>
    <w:multiLevelType w:val="multilevel"/>
    <w:tmpl w:val="7DB05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64"/>
    <w:rsid w:val="0019366D"/>
    <w:rsid w:val="00272959"/>
    <w:rsid w:val="005313F9"/>
    <w:rsid w:val="00720B64"/>
    <w:rsid w:val="00D7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C8604-E2A1-4D5F-8F57-C5F165C5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B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4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D8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4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Knipp</dc:creator>
  <cp:keywords/>
  <dc:description/>
  <cp:lastModifiedBy>Tim Knipp</cp:lastModifiedBy>
  <cp:revision>2</cp:revision>
  <cp:lastPrinted>2019-04-28T21:18:00Z</cp:lastPrinted>
  <dcterms:created xsi:type="dcterms:W3CDTF">2019-04-28T21:00:00Z</dcterms:created>
  <dcterms:modified xsi:type="dcterms:W3CDTF">2019-04-29T17:47:00Z</dcterms:modified>
</cp:coreProperties>
</file>