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Prayers and Proverbs</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Week 2 9/6/20</w:t>
      </w:r>
    </w:p>
    <w:p w:rsidR="00000000" w:rsidDel="00000000" w:rsidP="00000000" w:rsidRDefault="00000000" w:rsidRPr="00000000" w14:paraId="00000003">
      <w:pPr>
        <w:jc w:val="center"/>
        <w:rPr>
          <w:sz w:val="26"/>
          <w:szCs w:val="26"/>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b w:val="1"/>
          <w:sz w:val="28"/>
          <w:szCs w:val="28"/>
          <w:rtl w:val="0"/>
        </w:rPr>
        <w:t xml:space="preserve">Read:</w:t>
      </w:r>
      <w:r w:rsidDel="00000000" w:rsidR="00000000" w:rsidRPr="00000000">
        <w:rPr>
          <w:b w:val="1"/>
          <w:sz w:val="26"/>
          <w:szCs w:val="26"/>
          <w:rtl w:val="0"/>
        </w:rPr>
        <w:t xml:space="preserve"> </w:t>
      </w:r>
      <w:r w:rsidDel="00000000" w:rsidR="00000000" w:rsidRPr="00000000">
        <w:rPr>
          <w:sz w:val="26"/>
          <w:szCs w:val="26"/>
          <w:rtl w:val="0"/>
        </w:rPr>
        <w:t xml:space="preserve">Proverbs 2:1-6</w:t>
      </w:r>
    </w:p>
    <w:p w:rsidR="00000000" w:rsidDel="00000000" w:rsidP="00000000" w:rsidRDefault="00000000" w:rsidRPr="00000000" w14:paraId="00000005">
      <w:pPr>
        <w:numPr>
          <w:ilvl w:val="0"/>
          <w:numId w:val="1"/>
        </w:numPr>
        <w:ind w:left="720" w:hanging="360"/>
        <w:rPr>
          <w:rFonts w:ascii="Roboto" w:cs="Roboto" w:eastAsia="Roboto" w:hAnsi="Roboto"/>
          <w:sz w:val="26"/>
          <w:szCs w:val="26"/>
          <w:highlight w:val="white"/>
        </w:rPr>
      </w:pPr>
      <w:r w:rsidDel="00000000" w:rsidR="00000000" w:rsidRPr="00000000">
        <w:rPr>
          <w:sz w:val="26"/>
          <w:szCs w:val="26"/>
          <w:highlight w:val="white"/>
          <w:rtl w:val="0"/>
        </w:rPr>
        <w:t xml:space="preserve">My child, listen to what I say, and treasure my commands. </w:t>
      </w:r>
      <w:r w:rsidDel="00000000" w:rsidR="00000000" w:rsidRPr="00000000">
        <w:rPr>
          <w:b w:val="1"/>
          <w:sz w:val="26"/>
          <w:szCs w:val="26"/>
          <w:highlight w:val="white"/>
          <w:rtl w:val="0"/>
        </w:rPr>
        <w:t xml:space="preserve">2 </w:t>
      </w:r>
      <w:r w:rsidDel="00000000" w:rsidR="00000000" w:rsidRPr="00000000">
        <w:rPr>
          <w:sz w:val="26"/>
          <w:szCs w:val="26"/>
          <w:highlight w:val="white"/>
          <w:rtl w:val="0"/>
        </w:rPr>
        <w:t xml:space="preserve">Tune your ears to wisdom, and concentrate on understanding. </w:t>
      </w:r>
      <w:r w:rsidDel="00000000" w:rsidR="00000000" w:rsidRPr="00000000">
        <w:rPr>
          <w:b w:val="1"/>
          <w:sz w:val="26"/>
          <w:szCs w:val="26"/>
          <w:highlight w:val="white"/>
          <w:rtl w:val="0"/>
        </w:rPr>
        <w:t xml:space="preserve">3 </w:t>
      </w:r>
      <w:r w:rsidDel="00000000" w:rsidR="00000000" w:rsidRPr="00000000">
        <w:rPr>
          <w:sz w:val="26"/>
          <w:szCs w:val="26"/>
          <w:highlight w:val="white"/>
          <w:rtl w:val="0"/>
        </w:rPr>
        <w:t xml:space="preserve">Cry out for insight, and ask for understanding. </w:t>
      </w:r>
      <w:r w:rsidDel="00000000" w:rsidR="00000000" w:rsidRPr="00000000">
        <w:rPr>
          <w:b w:val="1"/>
          <w:sz w:val="26"/>
          <w:szCs w:val="26"/>
          <w:highlight w:val="white"/>
          <w:rtl w:val="0"/>
        </w:rPr>
        <w:t xml:space="preserve">4 </w:t>
      </w:r>
      <w:r w:rsidDel="00000000" w:rsidR="00000000" w:rsidRPr="00000000">
        <w:rPr>
          <w:sz w:val="26"/>
          <w:szCs w:val="26"/>
          <w:highlight w:val="white"/>
          <w:rtl w:val="0"/>
        </w:rPr>
        <w:t xml:space="preserve">Search for them as you would for silver; seek them like hidden treasures. </w:t>
      </w:r>
      <w:r w:rsidDel="00000000" w:rsidR="00000000" w:rsidRPr="00000000">
        <w:rPr>
          <w:b w:val="1"/>
          <w:sz w:val="26"/>
          <w:szCs w:val="26"/>
          <w:highlight w:val="white"/>
          <w:rtl w:val="0"/>
        </w:rPr>
        <w:t xml:space="preserve">5 </w:t>
      </w:r>
      <w:r w:rsidDel="00000000" w:rsidR="00000000" w:rsidRPr="00000000">
        <w:rPr>
          <w:sz w:val="26"/>
          <w:szCs w:val="26"/>
          <w:highlight w:val="white"/>
          <w:rtl w:val="0"/>
        </w:rPr>
        <w:t xml:space="preserve">Then you will understand what it means to fear the Lord, and you will gain knowledge of God. </w:t>
      </w:r>
      <w:r w:rsidDel="00000000" w:rsidR="00000000" w:rsidRPr="00000000">
        <w:rPr>
          <w:b w:val="1"/>
          <w:sz w:val="26"/>
          <w:szCs w:val="26"/>
          <w:highlight w:val="white"/>
          <w:rtl w:val="0"/>
        </w:rPr>
        <w:t xml:space="preserve">6 </w:t>
      </w:r>
      <w:r w:rsidDel="00000000" w:rsidR="00000000" w:rsidRPr="00000000">
        <w:rPr>
          <w:sz w:val="26"/>
          <w:szCs w:val="26"/>
          <w:highlight w:val="white"/>
          <w:rtl w:val="0"/>
        </w:rPr>
        <w:t xml:space="preserve">For the Lord grants wisdom! From his mouth come knowledge and understanding.</w:t>
      </w:r>
      <w:r w:rsidDel="00000000" w:rsidR="00000000" w:rsidRPr="00000000">
        <w:rPr>
          <w:rtl w:val="0"/>
        </w:rPr>
      </w:r>
    </w:p>
    <w:p w:rsidR="00000000" w:rsidDel="00000000" w:rsidP="00000000" w:rsidRDefault="00000000" w:rsidRPr="00000000" w14:paraId="00000006">
      <w:pPr>
        <w:ind w:left="0" w:firstLine="0"/>
        <w:rPr>
          <w:sz w:val="16"/>
          <w:szCs w:val="16"/>
          <w:highlight w:val="white"/>
        </w:rPr>
      </w:pPr>
      <w:r w:rsidDel="00000000" w:rsidR="00000000" w:rsidRPr="00000000">
        <w:rPr>
          <w:rtl w:val="0"/>
        </w:rPr>
      </w:r>
    </w:p>
    <w:p w:rsidR="00000000" w:rsidDel="00000000" w:rsidP="00000000" w:rsidRDefault="00000000" w:rsidRPr="00000000" w14:paraId="00000007">
      <w:pPr>
        <w:ind w:left="0" w:firstLine="0"/>
        <w:rPr>
          <w:b w:val="1"/>
          <w:sz w:val="28"/>
          <w:szCs w:val="28"/>
          <w:highlight w:val="white"/>
        </w:rPr>
      </w:pPr>
      <w:r w:rsidDel="00000000" w:rsidR="00000000" w:rsidRPr="00000000">
        <w:rPr>
          <w:b w:val="1"/>
          <w:sz w:val="28"/>
          <w:szCs w:val="28"/>
          <w:highlight w:val="white"/>
          <w:rtl w:val="0"/>
        </w:rPr>
        <w:t xml:space="preserve">Questions:</w:t>
      </w:r>
    </w:p>
    <w:p w:rsidR="00000000" w:rsidDel="00000000" w:rsidP="00000000" w:rsidRDefault="00000000" w:rsidRPr="00000000" w14:paraId="00000008">
      <w:pPr>
        <w:numPr>
          <w:ilvl w:val="0"/>
          <w:numId w:val="3"/>
        </w:numPr>
        <w:ind w:left="720" w:hanging="360"/>
        <w:rPr>
          <w:sz w:val="26"/>
          <w:szCs w:val="26"/>
          <w:highlight w:val="white"/>
        </w:rPr>
      </w:pPr>
      <w:r w:rsidDel="00000000" w:rsidR="00000000" w:rsidRPr="00000000">
        <w:rPr>
          <w:sz w:val="26"/>
          <w:szCs w:val="26"/>
          <w:highlight w:val="white"/>
          <w:rtl w:val="0"/>
        </w:rPr>
        <w:t xml:space="preserve">How do we find wisdom?</w:t>
      </w:r>
    </w:p>
    <w:p w:rsidR="00000000" w:rsidDel="00000000" w:rsidP="00000000" w:rsidRDefault="00000000" w:rsidRPr="00000000" w14:paraId="00000009">
      <w:pPr>
        <w:ind w:left="0" w:firstLine="0"/>
        <w:rPr>
          <w:highlight w:val="white"/>
        </w:rPr>
      </w:pPr>
      <w:r w:rsidDel="00000000" w:rsidR="00000000" w:rsidRPr="00000000">
        <w:rPr>
          <w:rtl w:val="0"/>
        </w:rPr>
      </w:r>
    </w:p>
    <w:p w:rsidR="00000000" w:rsidDel="00000000" w:rsidP="00000000" w:rsidRDefault="00000000" w:rsidRPr="00000000" w14:paraId="0000000A">
      <w:pPr>
        <w:numPr>
          <w:ilvl w:val="0"/>
          <w:numId w:val="3"/>
        </w:numPr>
        <w:ind w:left="720" w:hanging="360"/>
        <w:rPr>
          <w:sz w:val="26"/>
          <w:szCs w:val="26"/>
          <w:highlight w:val="white"/>
        </w:rPr>
      </w:pPr>
      <w:r w:rsidDel="00000000" w:rsidR="00000000" w:rsidRPr="00000000">
        <w:rPr>
          <w:sz w:val="26"/>
          <w:szCs w:val="26"/>
          <w:highlight w:val="white"/>
          <w:rtl w:val="0"/>
        </w:rPr>
        <w:t xml:space="preserve">Does wisdom come to us?</w:t>
      </w:r>
    </w:p>
    <w:p w:rsidR="00000000" w:rsidDel="00000000" w:rsidP="00000000" w:rsidRDefault="00000000" w:rsidRPr="00000000" w14:paraId="0000000B">
      <w:pPr>
        <w:ind w:left="0" w:firstLine="0"/>
        <w:rPr>
          <w:highlight w:val="white"/>
        </w:rPr>
      </w:pPr>
      <w:r w:rsidDel="00000000" w:rsidR="00000000" w:rsidRPr="00000000">
        <w:rPr>
          <w:rtl w:val="0"/>
        </w:rPr>
      </w:r>
    </w:p>
    <w:p w:rsidR="00000000" w:rsidDel="00000000" w:rsidP="00000000" w:rsidRDefault="00000000" w:rsidRPr="00000000" w14:paraId="0000000C">
      <w:pPr>
        <w:numPr>
          <w:ilvl w:val="0"/>
          <w:numId w:val="3"/>
        </w:numPr>
        <w:ind w:left="720" w:hanging="360"/>
        <w:rPr>
          <w:sz w:val="26"/>
          <w:szCs w:val="26"/>
          <w:highlight w:val="white"/>
        </w:rPr>
      </w:pPr>
      <w:r w:rsidDel="00000000" w:rsidR="00000000" w:rsidRPr="00000000">
        <w:rPr>
          <w:sz w:val="26"/>
          <w:szCs w:val="26"/>
          <w:highlight w:val="white"/>
          <w:rtl w:val="0"/>
        </w:rPr>
        <w:t xml:space="preserve">In verse 4, what does it compare wisdom to?</w:t>
      </w:r>
    </w:p>
    <w:p w:rsidR="00000000" w:rsidDel="00000000" w:rsidP="00000000" w:rsidRDefault="00000000" w:rsidRPr="00000000" w14:paraId="0000000D">
      <w:pPr>
        <w:ind w:left="0" w:firstLine="0"/>
        <w:rPr>
          <w:highlight w:val="white"/>
        </w:rPr>
      </w:pPr>
      <w:r w:rsidDel="00000000" w:rsidR="00000000" w:rsidRPr="00000000">
        <w:rPr>
          <w:rtl w:val="0"/>
        </w:rPr>
      </w:r>
    </w:p>
    <w:p w:rsidR="00000000" w:rsidDel="00000000" w:rsidP="00000000" w:rsidRDefault="00000000" w:rsidRPr="00000000" w14:paraId="0000000E">
      <w:pPr>
        <w:numPr>
          <w:ilvl w:val="0"/>
          <w:numId w:val="3"/>
        </w:numPr>
        <w:ind w:left="720" w:hanging="360"/>
        <w:rPr>
          <w:sz w:val="26"/>
          <w:szCs w:val="26"/>
          <w:highlight w:val="white"/>
        </w:rPr>
      </w:pPr>
      <w:r w:rsidDel="00000000" w:rsidR="00000000" w:rsidRPr="00000000">
        <w:rPr>
          <w:sz w:val="26"/>
          <w:szCs w:val="26"/>
          <w:highlight w:val="white"/>
          <w:rtl w:val="0"/>
        </w:rPr>
        <w:t xml:space="preserve">What does God promise us?</w:t>
      </w:r>
    </w:p>
    <w:p w:rsidR="00000000" w:rsidDel="00000000" w:rsidP="00000000" w:rsidRDefault="00000000" w:rsidRPr="00000000" w14:paraId="0000000F">
      <w:pPr>
        <w:ind w:left="0" w:firstLine="0"/>
        <w:rPr>
          <w:sz w:val="16"/>
          <w:szCs w:val="16"/>
          <w:highlight w:val="white"/>
        </w:rPr>
      </w:pPr>
      <w:r w:rsidDel="00000000" w:rsidR="00000000" w:rsidRPr="00000000">
        <w:rPr>
          <w:rtl w:val="0"/>
        </w:rPr>
      </w:r>
    </w:p>
    <w:p w:rsidR="00000000" w:rsidDel="00000000" w:rsidP="00000000" w:rsidRDefault="00000000" w:rsidRPr="00000000" w14:paraId="00000010">
      <w:pPr>
        <w:ind w:left="720" w:firstLine="0"/>
        <w:rPr>
          <w:b w:val="1"/>
          <w:sz w:val="28"/>
          <w:szCs w:val="28"/>
          <w:highlight w:val="white"/>
        </w:rPr>
      </w:pPr>
      <w:r w:rsidDel="00000000" w:rsidR="00000000" w:rsidRPr="00000000">
        <w:rPr>
          <w:b w:val="1"/>
          <w:sz w:val="28"/>
          <w:szCs w:val="28"/>
          <w:highlight w:val="white"/>
          <w:rtl w:val="0"/>
        </w:rPr>
        <w:t xml:space="preserve">Answers:</w:t>
      </w:r>
    </w:p>
    <w:p w:rsidR="00000000" w:rsidDel="00000000" w:rsidP="00000000" w:rsidRDefault="00000000" w:rsidRPr="00000000" w14:paraId="00000011">
      <w:pPr>
        <w:numPr>
          <w:ilvl w:val="0"/>
          <w:numId w:val="2"/>
        </w:numPr>
        <w:ind w:left="1440" w:hanging="360"/>
        <w:rPr>
          <w:sz w:val="26"/>
          <w:szCs w:val="26"/>
          <w:highlight w:val="white"/>
        </w:rPr>
      </w:pPr>
      <w:r w:rsidDel="00000000" w:rsidR="00000000" w:rsidRPr="00000000">
        <w:rPr>
          <w:sz w:val="26"/>
          <w:szCs w:val="26"/>
          <w:highlight w:val="white"/>
          <w:rtl w:val="0"/>
        </w:rPr>
        <w:t xml:space="preserve">We have to go out searching for wisdom. It won’t just come to us without us asking God for it first. We find wisdom by asking God for it and listening to Him.</w:t>
      </w:r>
    </w:p>
    <w:p w:rsidR="00000000" w:rsidDel="00000000" w:rsidP="00000000" w:rsidRDefault="00000000" w:rsidRPr="00000000" w14:paraId="00000012">
      <w:pPr>
        <w:numPr>
          <w:ilvl w:val="0"/>
          <w:numId w:val="2"/>
        </w:numPr>
        <w:ind w:left="1440" w:hanging="360"/>
        <w:rPr>
          <w:sz w:val="26"/>
          <w:szCs w:val="26"/>
          <w:highlight w:val="white"/>
        </w:rPr>
      </w:pPr>
      <w:r w:rsidDel="00000000" w:rsidR="00000000" w:rsidRPr="00000000">
        <w:rPr>
          <w:sz w:val="26"/>
          <w:szCs w:val="26"/>
          <w:highlight w:val="white"/>
          <w:rtl w:val="0"/>
        </w:rPr>
        <w:t xml:space="preserve">In verse 4, it compares wisdom to looking for silver or treasure. Wisdom is SO valuable, that we need to ask God and search for it like we would search for treasure.</w:t>
      </w:r>
    </w:p>
    <w:p w:rsidR="00000000" w:rsidDel="00000000" w:rsidP="00000000" w:rsidRDefault="00000000" w:rsidRPr="00000000" w14:paraId="00000013">
      <w:pPr>
        <w:numPr>
          <w:ilvl w:val="0"/>
          <w:numId w:val="2"/>
        </w:numPr>
        <w:ind w:left="1440" w:hanging="360"/>
        <w:rPr>
          <w:sz w:val="26"/>
          <w:szCs w:val="26"/>
          <w:highlight w:val="white"/>
        </w:rPr>
      </w:pPr>
      <w:r w:rsidDel="00000000" w:rsidR="00000000" w:rsidRPr="00000000">
        <w:rPr>
          <w:sz w:val="26"/>
          <w:szCs w:val="26"/>
          <w:highlight w:val="white"/>
          <w:rtl w:val="0"/>
        </w:rPr>
        <w:t xml:space="preserve">God promises to give us His knowledge, wisdom and understanding.</w:t>
      </w:r>
    </w:p>
    <w:p w:rsidR="00000000" w:rsidDel="00000000" w:rsidP="00000000" w:rsidRDefault="00000000" w:rsidRPr="00000000" w14:paraId="00000014">
      <w:pPr>
        <w:ind w:left="0" w:firstLine="0"/>
        <w:rPr>
          <w:sz w:val="16"/>
          <w:szCs w:val="16"/>
          <w:highlight w:val="white"/>
        </w:rPr>
      </w:pPr>
      <w:r w:rsidDel="00000000" w:rsidR="00000000" w:rsidRPr="00000000">
        <w:rPr>
          <w:rtl w:val="0"/>
        </w:rPr>
      </w:r>
    </w:p>
    <w:p w:rsidR="00000000" w:rsidDel="00000000" w:rsidP="00000000" w:rsidRDefault="00000000" w:rsidRPr="00000000" w14:paraId="00000015">
      <w:pPr>
        <w:ind w:left="0" w:firstLine="0"/>
        <w:rPr>
          <w:b w:val="1"/>
          <w:sz w:val="28"/>
          <w:szCs w:val="28"/>
          <w:highlight w:val="white"/>
        </w:rPr>
      </w:pPr>
      <w:r w:rsidDel="00000000" w:rsidR="00000000" w:rsidRPr="00000000">
        <w:rPr>
          <w:b w:val="1"/>
          <w:sz w:val="28"/>
          <w:szCs w:val="28"/>
          <w:highlight w:val="white"/>
          <w:rtl w:val="0"/>
        </w:rPr>
        <w:t xml:space="preserve">Activity:</w:t>
      </w:r>
    </w:p>
    <w:p w:rsidR="00000000" w:rsidDel="00000000" w:rsidP="00000000" w:rsidRDefault="00000000" w:rsidRPr="00000000" w14:paraId="00000016">
      <w:pPr>
        <w:ind w:left="0" w:firstLine="0"/>
        <w:rPr>
          <w:sz w:val="26"/>
          <w:szCs w:val="26"/>
          <w:highlight w:val="white"/>
        </w:rPr>
      </w:pPr>
      <w:r w:rsidDel="00000000" w:rsidR="00000000" w:rsidRPr="00000000">
        <w:rPr>
          <w:sz w:val="26"/>
          <w:szCs w:val="26"/>
          <w:highlight w:val="white"/>
          <w:rtl w:val="0"/>
        </w:rPr>
        <w:t xml:space="preserve">This week, you have a really fun craft in your notebook. Grab the treasure chest sheet, and your pieces of silver, and fill the chest with treasure!</w:t>
      </w:r>
    </w:p>
    <w:p w:rsidR="00000000" w:rsidDel="00000000" w:rsidP="00000000" w:rsidRDefault="00000000" w:rsidRPr="00000000" w14:paraId="00000017">
      <w:pPr>
        <w:ind w:left="0" w:firstLine="0"/>
        <w:rPr>
          <w:sz w:val="24"/>
          <w:szCs w:val="24"/>
          <w:highlight w:val="white"/>
        </w:rPr>
      </w:pPr>
      <w:r w:rsidDel="00000000" w:rsidR="00000000" w:rsidRPr="00000000">
        <w:rPr>
          <w:rtl w:val="0"/>
        </w:rPr>
      </w:r>
    </w:p>
    <w:p w:rsidR="00000000" w:rsidDel="00000000" w:rsidP="00000000" w:rsidRDefault="00000000" w:rsidRPr="00000000" w14:paraId="00000018">
      <w:pPr>
        <w:ind w:left="0" w:firstLine="0"/>
        <w:rPr>
          <w:b w:val="1"/>
          <w:sz w:val="28"/>
          <w:szCs w:val="28"/>
          <w:highlight w:val="white"/>
        </w:rPr>
      </w:pPr>
      <w:r w:rsidDel="00000000" w:rsidR="00000000" w:rsidRPr="00000000">
        <w:rPr>
          <w:b w:val="1"/>
          <w:sz w:val="28"/>
          <w:szCs w:val="28"/>
          <w:highlight w:val="white"/>
          <w:rtl w:val="0"/>
        </w:rPr>
        <w:t xml:space="preserve">Prayer:</w:t>
      </w:r>
    </w:p>
    <w:p w:rsidR="00000000" w:rsidDel="00000000" w:rsidP="00000000" w:rsidRDefault="00000000" w:rsidRPr="00000000" w14:paraId="00000019">
      <w:pPr>
        <w:ind w:left="0" w:firstLine="0"/>
        <w:rPr>
          <w:sz w:val="26"/>
          <w:szCs w:val="26"/>
          <w:highlight w:val="white"/>
        </w:rPr>
      </w:pPr>
      <w:r w:rsidDel="00000000" w:rsidR="00000000" w:rsidRPr="00000000">
        <w:rPr>
          <w:sz w:val="26"/>
          <w:szCs w:val="26"/>
          <w:highlight w:val="white"/>
          <w:rtl w:val="0"/>
        </w:rPr>
        <w:t xml:space="preserve">Dear Jesus, I thank You that in You is all the wisdom, knowledge and understanding that I need. May I grow in grace and wisdom and may my knowledge and understanding of You increase more and more this week, in Jesus name I pray, AMEN</w:t>
      </w:r>
      <w:r w:rsidDel="00000000" w:rsidR="00000000" w:rsidRPr="00000000">
        <w:rPr>
          <w:b w:val="1"/>
          <w:sz w:val="28"/>
          <w:szCs w:val="28"/>
          <w:highlight w:val="white"/>
          <w:rtl w:val="0"/>
        </w:rPr>
        <w:t xml:space="preserve">.</w:t>
      </w:r>
      <w:r w:rsidDel="00000000" w:rsidR="00000000" w:rsidRPr="00000000">
        <w:rPr>
          <w:rtl w:val="0"/>
        </w:rPr>
      </w:r>
    </w:p>
    <w:sectPr>
      <w:pgSz w:h="15840" w:w="12240"/>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