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numPr>
          <w:ilvl w:val="0"/>
          <w:numId w:val="4"/>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w:t>
      </w:r>
      <w:r w:rsidDel="00000000" w:rsidR="00000000" w:rsidRPr="00000000">
        <w:rPr>
          <w:rFonts w:ascii="Montserrat Medium" w:cs="Montserrat Medium" w:eastAsia="Montserrat Medium" w:hAnsi="Montserrat Medium"/>
          <w:sz w:val="24"/>
          <w:szCs w:val="24"/>
          <w:rtl w:val="0"/>
        </w:rPr>
        <w:t xml:space="preserve">ip of the </w:t>
      </w:r>
      <w:r w:rsidDel="00000000" w:rsidR="00000000" w:rsidRPr="00000000">
        <w:rPr>
          <w:rFonts w:ascii="Montserrat Medium" w:cs="Montserrat Medium" w:eastAsia="Montserrat Medium" w:hAnsi="Montserrat Medium"/>
          <w:sz w:val="24"/>
          <w:szCs w:val="24"/>
          <w:rtl w:val="0"/>
        </w:rPr>
        <w:t xml:space="preserve">week</w:t>
      </w:r>
      <w:r w:rsidDel="00000000" w:rsidR="00000000" w:rsidRPr="00000000">
        <w:rPr>
          <w:rtl w:val="0"/>
        </w:rPr>
      </w:r>
    </w:p>
    <w:p w:rsidR="00000000" w:rsidDel="00000000" w:rsidP="00000000" w:rsidRDefault="00000000" w:rsidRPr="00000000" w14:paraId="00000009">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Leaders: have you thought of any special ways to share anticipation and cheer with your group leading up to Christmas? Feel free to share your ideas on the HC small group leader facebook group! A few ideas we have heard are: 1. A baking competition over Zoom. Whoever wins must set the cookies/ treats out on their porch for everyone else to do a contactless pickup! 2. Secret Santa/ secret encouragement partners for the month of December. </w:t>
      </w:r>
      <w:r w:rsidDel="00000000" w:rsidR="00000000" w:rsidRPr="00000000">
        <w:rPr>
          <w:rtl w:val="0"/>
        </w:rPr>
      </w:r>
    </w:p>
    <w:p w:rsidR="00000000" w:rsidDel="00000000" w:rsidP="00000000" w:rsidRDefault="00000000" w:rsidRPr="00000000" w14:paraId="0000000A">
      <w:pPr>
        <w:ind w:left="0" w:firstLine="0"/>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0B">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D">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E">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Have you ever been completely lost? Share the story! </w:t>
      </w:r>
    </w:p>
    <w:p w:rsidR="00000000" w:rsidDel="00000000" w:rsidP="00000000" w:rsidRDefault="00000000" w:rsidRPr="00000000" w14:paraId="0000000F">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Take a moment to review the different I am statements from this fall; is there one that you feel Jesus has specifically spoken to you most clearly? Share about how that has been meaningful for you. </w:t>
      </w:r>
    </w:p>
    <w:p w:rsidR="00000000" w:rsidDel="00000000" w:rsidP="00000000" w:rsidRDefault="00000000" w:rsidRPr="00000000" w14:paraId="00000010">
      <w:pPr>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Before Abraham was, I am. </w:t>
      </w:r>
    </w:p>
    <w:p w:rsidR="00000000" w:rsidDel="00000000" w:rsidP="00000000" w:rsidRDefault="00000000" w:rsidRPr="00000000" w14:paraId="00000011">
      <w:pPr>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 am the bread of life. </w:t>
      </w:r>
    </w:p>
    <w:p w:rsidR="00000000" w:rsidDel="00000000" w:rsidP="00000000" w:rsidRDefault="00000000" w:rsidRPr="00000000" w14:paraId="00000012">
      <w:pPr>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 am the light of the world. </w:t>
      </w:r>
    </w:p>
    <w:p w:rsidR="00000000" w:rsidDel="00000000" w:rsidP="00000000" w:rsidRDefault="00000000" w:rsidRPr="00000000" w14:paraId="00000013">
      <w:pPr>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 am the gate. </w:t>
      </w:r>
    </w:p>
    <w:p w:rsidR="00000000" w:rsidDel="00000000" w:rsidP="00000000" w:rsidRDefault="00000000" w:rsidRPr="00000000" w14:paraId="00000014">
      <w:pPr>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 am the good shepherd. </w:t>
      </w:r>
    </w:p>
    <w:p w:rsidR="00000000" w:rsidDel="00000000" w:rsidP="00000000" w:rsidRDefault="00000000" w:rsidRPr="00000000" w14:paraId="00000015">
      <w:pPr>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 am the resurrection and the life. </w:t>
      </w:r>
    </w:p>
    <w:p w:rsidR="00000000" w:rsidDel="00000000" w:rsidP="00000000" w:rsidRDefault="00000000" w:rsidRPr="00000000" w14:paraId="00000016">
      <w:pPr>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 am the vine. </w:t>
      </w:r>
    </w:p>
    <w:p w:rsidR="00000000" w:rsidDel="00000000" w:rsidP="00000000" w:rsidRDefault="00000000" w:rsidRPr="00000000" w14:paraId="00000017">
      <w:pPr>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 am the way, the truth, and the life. </w:t>
      </w:r>
    </w:p>
    <w:p w:rsidR="00000000" w:rsidDel="00000000" w:rsidP="00000000" w:rsidRDefault="00000000" w:rsidRPr="00000000" w14:paraId="00000018">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9">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John 14:1-7</w:t>
      </w:r>
    </w:p>
    <w:p w:rsidR="00000000" w:rsidDel="00000000" w:rsidP="00000000" w:rsidRDefault="00000000" w:rsidRPr="00000000" w14:paraId="0000001A">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B">
      <w:pPr>
        <w:rPr>
          <w:rFonts w:ascii="Montserrat" w:cs="Montserrat" w:eastAsia="Montserrat" w:hAnsi="Montserrat"/>
        </w:rPr>
      </w:pPr>
      <w:r w:rsidDel="00000000" w:rsidR="00000000" w:rsidRPr="00000000">
        <w:rPr>
          <w:rFonts w:ascii="Montserrat" w:cs="Montserrat" w:eastAsia="Montserrat" w:hAnsi="Montserrat"/>
          <w:rtl w:val="0"/>
        </w:rPr>
        <w:t xml:space="preserve">2. What tone do you imagine Jesus speaking with in this section? In your opinion is he correcting, rebuking, encouraging, comforting, or something else? </w:t>
      </w:r>
    </w:p>
    <w:p w:rsidR="00000000" w:rsidDel="00000000" w:rsidP="00000000" w:rsidRDefault="00000000" w:rsidRPr="00000000" w14:paraId="0000001C">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Have a few people can take a stab at summarizing this section in one sentence based on the problem (v5) and the solution (v1-4, v6-7)</w:t>
      </w:r>
    </w:p>
    <w:p w:rsidR="00000000" w:rsidDel="00000000" w:rsidP="00000000" w:rsidRDefault="00000000" w:rsidRPr="00000000" w14:paraId="0000001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F">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20">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a way, Thomas’s question is everyone’s question. Where have you seen examples of his question out in the real world? (How are we supposed to know the way to God?)</w:t>
      </w:r>
    </w:p>
    <w:p w:rsidR="00000000" w:rsidDel="00000000" w:rsidP="00000000" w:rsidRDefault="00000000" w:rsidRPr="00000000" w14:paraId="00000021">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Think of the massive relief that comes from getting un-lost/found/rescued. Do you feel that same sense of relief and comfort from Jesus' simple but profound statement that he is the way, the truth, and the life? Please share! </w:t>
      </w:r>
    </w:p>
    <w:p w:rsidR="00000000" w:rsidDel="00000000" w:rsidP="00000000" w:rsidRDefault="00000000" w:rsidRPr="00000000" w14:paraId="00000022">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3">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4">
      <w:pPr>
        <w:numPr>
          <w:ilvl w:val="0"/>
          <w:numId w:val="5"/>
        </w:numPr>
        <w:spacing w:after="0" w:afterAutospacing="0"/>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r w:rsidDel="00000000" w:rsidR="00000000" w:rsidRPr="00000000">
        <w:rPr>
          <w:rtl w:val="0"/>
        </w:rPr>
      </w:r>
    </w:p>
    <w:p w:rsidR="00000000" w:rsidDel="00000000" w:rsidP="00000000" w:rsidRDefault="00000000" w:rsidRPr="00000000" w14:paraId="00000025">
      <w:pPr>
        <w:numPr>
          <w:ilvl w:val="0"/>
          <w:numId w:val="1"/>
        </w:numPr>
        <w:shd w:fill="ffffff" w:val="clear"/>
        <w:spacing w:after="240" w:before="0" w:beforeAutospacing="0" w:lineRule="auto"/>
        <w:ind w:left="720" w:hanging="360"/>
        <w:rPr>
          <w:rFonts w:ascii="Montserrat" w:cs="Montserrat" w:eastAsia="Montserrat" w:hAnsi="Montserrat"/>
          <w:color w:val="202020"/>
          <w:u w:val="none"/>
        </w:rPr>
      </w:pPr>
      <w:r w:rsidDel="00000000" w:rsidR="00000000" w:rsidRPr="00000000">
        <w:rPr>
          <w:rFonts w:ascii="Montserrat" w:cs="Montserrat" w:eastAsia="Montserrat" w:hAnsi="Montserrat"/>
          <w:color w:val="202020"/>
          <w:rtl w:val="0"/>
        </w:rPr>
        <w:t xml:space="preserve">Take a minute to ask Jesus to bring someone to mind who needs to experience the comfort of knowing that Jesus is the way, the truth, and the life. Pray for them! Ask Jesus how you or your group can be involved in bringing that comfort and then obey whatever you hear from him! </w:t>
      </w:r>
    </w:p>
    <w:p w:rsidR="00000000" w:rsidDel="00000000" w:rsidP="00000000" w:rsidRDefault="00000000" w:rsidRPr="00000000" w14:paraId="00000026">
      <w:pPr>
        <w:shd w:fill="ffffff" w:val="clear"/>
        <w:spacing w:after="240" w:before="240" w:lineRule="auto"/>
        <w:ind w:left="0" w:firstLine="0"/>
        <w:rPr>
          <w:rFonts w:ascii="Montserrat" w:cs="Montserrat" w:eastAsia="Montserrat" w:hAnsi="Montserrat"/>
          <w:color w:val="202020"/>
        </w:rPr>
      </w:pPr>
      <w:r w:rsidDel="00000000" w:rsidR="00000000" w:rsidRPr="00000000">
        <w:rPr>
          <w:rtl w:val="0"/>
        </w:rPr>
      </w:r>
    </w:p>
    <w:p w:rsidR="00000000" w:rsidDel="00000000" w:rsidP="00000000" w:rsidRDefault="00000000" w:rsidRPr="00000000" w14:paraId="00000027">
      <w:pPr>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8">
      <w:pPr>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pPr>
    <w:r w:rsidDel="00000000" w:rsidR="00000000" w:rsidRPr="00000000">
      <w:rPr/>
      <w:drawing>
        <wp:inline distB="114300" distT="114300" distL="114300" distR="114300">
          <wp:extent cx="1238250" cy="123825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B">
    <w:pPr>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C">
    <w:pPr>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Way, Truth, Life - Tim Knipp</w:t>
    </w:r>
  </w:p>
  <w:p w:rsidR="00000000" w:rsidDel="00000000" w:rsidP="00000000" w:rsidRDefault="00000000" w:rsidRPr="00000000" w14:paraId="0000002D">
    <w:pPr>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11.27.2020</w:t>
    </w:r>
    <w:r w:rsidDel="00000000" w:rsidR="00000000" w:rsidRPr="00000000">
      <w:rPr>
        <w:rtl w:val="0"/>
      </w:rPr>
    </w:r>
  </w:p>
  <w:p w:rsidR="00000000" w:rsidDel="00000000" w:rsidP="00000000" w:rsidRDefault="00000000" w:rsidRPr="00000000" w14:paraId="0000002E">
    <w:pPr>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