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r w:rsidDel="00000000" w:rsidR="00000000" w:rsidRPr="00000000">
        <w:rPr>
          <w:rtl w:val="0"/>
        </w:rPr>
      </w:r>
    </w:p>
    <w:p w:rsidR="00000000" w:rsidDel="00000000" w:rsidP="00000000" w:rsidRDefault="00000000" w:rsidRPr="00000000" w14:paraId="00000008">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B">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difference between Rest and Distraction? What is the best example of rest in your life over the past year? What is the most common distraction you have engaged in over the past year?</w:t>
      </w:r>
    </w:p>
    <w:p w:rsidR="00000000" w:rsidDel="00000000" w:rsidP="00000000" w:rsidRDefault="00000000" w:rsidRPr="00000000" w14:paraId="0000000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Exodus 5:10-14 followed by Dueteronomy 16:13-15.</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2.  How do you think the difference in the commands surrounding rest and work changed the Israelites when they were slaves to Pharoah versus being in the Wilderness with God?</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3. What are some of the characteristics of Rest outlined in Deuteronomy 16:13-15? What does this say about the type of rest that God wanted them to engage in? What do you think is God’s desired outcome for his people engaging in this type of rest?</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9">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A">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E">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0">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2">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4. Which of these texts do you think most resemble the society that we live in today? Why do you think that is the case? What does that say about what our culture values compared to what we should value when it comes to work and rest?</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5.  Who and what are the “kings and queens” that rule over our lives? How does the way that these rulers value us influence the way that we engage in work and rest?</w:t>
      </w:r>
    </w:p>
    <w:p w:rsidR="00000000" w:rsidDel="00000000" w:rsidP="00000000" w:rsidRDefault="00000000" w:rsidRPr="00000000" w14:paraId="0000002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9">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rFonts w:ascii="Montserrat" w:cs="Montserrat" w:eastAsia="Montserrat" w:hAnsi="Montserrat"/>
          <w:color w:val="202020"/>
        </w:rPr>
      </w:pPr>
      <w:r w:rsidDel="00000000" w:rsidR="00000000" w:rsidRPr="00000000">
        <w:rPr>
          <w:rFonts w:ascii="Montserrat" w:cs="Montserrat" w:eastAsia="Montserrat" w:hAnsi="Montserrat"/>
          <w:color w:val="202020"/>
          <w:rtl w:val="0"/>
        </w:rPr>
        <w:t xml:space="preserve">6.  What are obstacles to creating rhythms and rest in our lives? What active steps do we need to take in order to engage in God’s rest regularly?</w:t>
      </w:r>
    </w:p>
    <w:p w:rsidR="00000000" w:rsidDel="00000000" w:rsidP="00000000" w:rsidRDefault="00000000" w:rsidRPr="00000000" w14:paraId="0000002B">
      <w:pPr>
        <w:shd w:fill="ffffff" w:val="clear"/>
        <w:spacing w:after="240" w:before="240" w:lineRule="auto"/>
        <w:ind w:left="0" w:firstLine="0"/>
        <w:rPr>
          <w:rFonts w:ascii="Montserrat" w:cs="Montserrat" w:eastAsia="Montserrat" w:hAnsi="Montserrat"/>
          <w:color w:val="202020"/>
        </w:rPr>
      </w:pPr>
      <w:r w:rsidDel="00000000" w:rsidR="00000000" w:rsidRPr="00000000">
        <w:rPr>
          <w:rFonts w:ascii="Montserrat" w:cs="Montserrat" w:eastAsia="Montserrat" w:hAnsi="Montserrat"/>
          <w:color w:val="202020"/>
          <w:rtl w:val="0"/>
        </w:rPr>
        <w:t xml:space="preserve">7.  What types of activities constitute real rest? Can activities of rest become distractions? If so, what do we need to do to ensure that our hearts are oriented correctly when we engage in our restful activities?</w:t>
      </w:r>
      <w:r w:rsidDel="00000000" w:rsidR="00000000" w:rsidRPr="00000000">
        <w:rPr>
          <w:rtl w:val="0"/>
        </w:rPr>
      </w:r>
    </w:p>
    <w:p w:rsidR="00000000" w:rsidDel="00000000" w:rsidP="00000000" w:rsidRDefault="00000000" w:rsidRPr="00000000" w14:paraId="0000002C">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D">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0">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1">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Rest God Desires for you - Tim Knipp</w:t>
    </w:r>
  </w:p>
  <w:p w:rsidR="00000000" w:rsidDel="00000000" w:rsidP="00000000" w:rsidRDefault="00000000" w:rsidRPr="00000000" w14:paraId="00000032">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January 24th, 2021</w:t>
    </w:r>
    <w:r w:rsidDel="00000000" w:rsidR="00000000" w:rsidRPr="00000000">
      <w:rPr>
        <w:rtl w:val="0"/>
      </w:rPr>
    </w:r>
  </w:p>
  <w:p w:rsidR="00000000" w:rsidDel="00000000" w:rsidP="00000000" w:rsidRDefault="00000000" w:rsidRPr="00000000" w14:paraId="00000033">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