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2">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3">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4">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8">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B">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C">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D">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E">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F">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11">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Add other questions to get to know one another, especially ones related to the topic in the sermon.</w:t>
      </w:r>
    </w:p>
    <w:p w:rsidR="00000000" w:rsidDel="00000000" w:rsidP="00000000" w:rsidRDefault="00000000" w:rsidRPr="00000000" w14:paraId="00000012">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are your experiences in “the wilderness”? What associations does “the wilderness” hold for you?</w:t>
      </w:r>
    </w:p>
    <w:p w:rsidR="00000000" w:rsidDel="00000000" w:rsidP="00000000" w:rsidRDefault="00000000" w:rsidRPr="00000000" w14:paraId="00000014">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Describe a time you prepared your home (or another space) to receive a guest or visitor of honor. What did you fix or “make straight” to receive them?</w:t>
      </w:r>
    </w:p>
    <w:p w:rsidR="00000000" w:rsidDel="00000000" w:rsidP="00000000" w:rsidRDefault="00000000" w:rsidRPr="00000000" w14:paraId="00000015">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8">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passages and discuss</w:t>
      </w:r>
      <w:r w:rsidDel="00000000" w:rsidR="00000000" w:rsidRPr="00000000">
        <w:rPr>
          <w:rFonts w:ascii="Montserrat" w:cs="Montserrat" w:eastAsia="Montserrat" w:hAnsi="Montserrat"/>
          <w:rtl w:val="0"/>
        </w:rPr>
        <w:t xml:space="preserve">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9">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Luke 3: 1-6</w:t>
      </w:r>
    </w:p>
    <w:p w:rsidR="00000000" w:rsidDel="00000000" w:rsidP="00000000" w:rsidRDefault="00000000" w:rsidRPr="00000000" w14:paraId="0000001A">
      <w:pPr>
        <w:pageBreakBefore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we know about the rulers and leaders mentioned in verses 1 and 2? What does their inclusion show us about the time period in Judea?</w:t>
      </w:r>
    </w:p>
    <w:p w:rsidR="00000000" w:rsidDel="00000000" w:rsidP="00000000" w:rsidRDefault="00000000" w:rsidRPr="00000000" w14:paraId="0000001C">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we know about John? What actions does he take? Who is his message to?</w:t>
      </w:r>
    </w:p>
    <w:p w:rsidR="00000000" w:rsidDel="00000000" w:rsidP="00000000" w:rsidRDefault="00000000" w:rsidRPr="00000000" w14:paraId="0000001D">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John’s message connect with the quote from Isaiah in verses 4-6?</w:t>
      </w:r>
    </w:p>
    <w:p w:rsidR="00000000" w:rsidDel="00000000" w:rsidP="00000000" w:rsidRDefault="00000000" w:rsidRPr="00000000" w14:paraId="0000001E">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the author trying to accomplish in these verses?</w:t>
      </w:r>
    </w:p>
    <w:p w:rsidR="00000000" w:rsidDel="00000000" w:rsidP="00000000" w:rsidRDefault="00000000" w:rsidRPr="00000000" w14:paraId="0000001F">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2">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3">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the implications of a God who shows up in our lives and in our world in real ways?</w:t>
      </w:r>
    </w:p>
    <w:p w:rsidR="00000000" w:rsidDel="00000000" w:rsidP="00000000" w:rsidRDefault="00000000" w:rsidRPr="00000000" w14:paraId="00000025">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in that might bring hope or encouragement?</w:t>
      </w:r>
    </w:p>
    <w:p w:rsidR="00000000" w:rsidDel="00000000" w:rsidP="00000000" w:rsidRDefault="00000000" w:rsidRPr="00000000" w14:paraId="00000026">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in that might bring worry fear?</w:t>
      </w:r>
    </w:p>
    <w:p w:rsidR="00000000" w:rsidDel="00000000" w:rsidP="00000000" w:rsidRDefault="00000000" w:rsidRPr="00000000" w14:paraId="00000027">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the importance for believers today that God entered into the political, cultural, and religious context set forth in Luke 3: 1-2?</w:t>
      </w:r>
    </w:p>
    <w:p w:rsidR="00000000" w:rsidDel="00000000" w:rsidP="00000000" w:rsidRDefault="00000000" w:rsidRPr="00000000" w14:paraId="00000028">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 Sunday, Tim said that as Christians today, “we can be more spiritual than God is.” What are your thoughts on this? </w:t>
      </w:r>
    </w:p>
    <w:p w:rsidR="00000000" w:rsidDel="00000000" w:rsidP="00000000" w:rsidRDefault="00000000" w:rsidRPr="00000000" w14:paraId="00000029">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Given this, as the church, how might we need to repent in this?</w:t>
      </w:r>
    </w:p>
    <w:p w:rsidR="00000000" w:rsidDel="00000000" w:rsidP="00000000" w:rsidRDefault="00000000" w:rsidRPr="00000000" w14:paraId="0000002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D">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E">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F">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can we heed the call to prepare for the Lord’s presence in our lives?</w:t>
      </w:r>
    </w:p>
    <w:p w:rsidR="00000000" w:rsidDel="00000000" w:rsidP="00000000" w:rsidRDefault="00000000" w:rsidRPr="00000000" w14:paraId="00000031">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our attitudes?</w:t>
      </w:r>
    </w:p>
    <w:p w:rsidR="00000000" w:rsidDel="00000000" w:rsidP="00000000" w:rsidRDefault="00000000" w:rsidRPr="00000000" w14:paraId="00000032">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Our practices?</w:t>
      </w:r>
    </w:p>
    <w:p w:rsidR="00000000" w:rsidDel="00000000" w:rsidP="00000000" w:rsidRDefault="00000000" w:rsidRPr="00000000" w14:paraId="00000033">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things we might need to set aside?</w:t>
      </w:r>
    </w:p>
    <w:p w:rsidR="00000000" w:rsidDel="00000000" w:rsidP="00000000" w:rsidRDefault="00000000" w:rsidRPr="00000000" w14:paraId="00000034">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Where do you long for God to show up in the real stuff of your life?</w:t>
      </w:r>
    </w:p>
    <w:p w:rsidR="00000000" w:rsidDel="00000000" w:rsidP="00000000" w:rsidRDefault="00000000" w:rsidRPr="00000000" w14:paraId="00000035">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in that space feels disheartening or distant from God?</w:t>
      </w:r>
    </w:p>
    <w:p w:rsidR="00000000" w:rsidDel="00000000" w:rsidP="00000000" w:rsidRDefault="00000000" w:rsidRPr="00000000" w14:paraId="00000036">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Where would you be hesitant for God to show up in your life?</w:t>
      </w:r>
    </w:p>
    <w:p w:rsidR="00000000" w:rsidDel="00000000" w:rsidP="00000000" w:rsidRDefault="00000000" w:rsidRPr="00000000" w14:paraId="00000037">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response does this feeling call you to?</w:t>
      </w:r>
    </w:p>
    <w:p w:rsidR="00000000" w:rsidDel="00000000" w:rsidP="00000000" w:rsidRDefault="00000000" w:rsidRPr="00000000" w14:paraId="0000003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Pray for one another about the ways you feel called to respond.</w:t>
      </w:r>
    </w:p>
    <w:p w:rsidR="00000000" w:rsidDel="00000000" w:rsidP="00000000" w:rsidRDefault="00000000" w:rsidRPr="00000000" w14:paraId="0000003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3D">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40">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41">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Forerunner - Tim Knipp</w:t>
    </w:r>
  </w:p>
  <w:p w:rsidR="00000000" w:rsidDel="00000000" w:rsidP="00000000" w:rsidRDefault="00000000" w:rsidRPr="00000000" w14:paraId="00000042">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March 5th, 2023 </w:t>
    </w:r>
    <w:r w:rsidDel="00000000" w:rsidR="00000000" w:rsidRPr="00000000">
      <w:rPr>
        <w:rtl w:val="0"/>
      </w:rPr>
    </w:r>
  </w:p>
  <w:p w:rsidR="00000000" w:rsidDel="00000000" w:rsidP="00000000" w:rsidRDefault="00000000" w:rsidRPr="00000000" w14:paraId="00000043">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