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Hook - Getting to know one another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How is everyone doing this week? Add other questions to get to know one another, especially ones related to the topic in the sermon.</w:t>
      </w:r>
    </w:p>
    <w:p w:rsidR="00000000" w:rsidDel="00000000" w:rsidP="00000000" w:rsidRDefault="00000000" w:rsidRPr="00000000" w14:paraId="00000003">
      <w:pPr>
        <w:ind w:left="72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Talk about time that you’ve had to trust God in unusual circumstances: what was that like?</w:t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Book - Scripture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Read the scripture passages and discuss to understand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what the text is saying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:</w:t>
      </w:r>
    </w:p>
    <w:p w:rsidR="00000000" w:rsidDel="00000000" w:rsidP="00000000" w:rsidRDefault="00000000" w:rsidRPr="00000000" w14:paraId="00000009">
      <w:pPr>
        <w:ind w:left="72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List out the guidelines listed for the year of jubilee both the 7th year and the 50th year.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does this passage say will be the result of following the rules of jubilee?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promises does God make in this passage?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Look - Connections to our world today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This section focuses on implications about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what this text means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 about what’s wrong in the world, about trusting God, about who God is, etc.</w:t>
      </w:r>
    </w:p>
    <w:p w:rsidR="00000000" w:rsidDel="00000000" w:rsidP="00000000" w:rsidRDefault="00000000" w:rsidRPr="00000000" w14:paraId="00000011">
      <w:pPr>
        <w:ind w:left="720" w:firstLine="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Put yourself in the shoes of the Israelites that God gave these instructions to. What would it have been like to receive and live them out?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Why do you think God made this plan for the Israelites?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In what ways do see the practices and values of Jubilee lived out through Jesus’s life?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The practice of jubilee required radical trust in God. Are there things that God calls us to today that requires the same kind of trust?</w:t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ontserrat Medium" w:cs="Montserrat Medium" w:eastAsia="Montserrat Medium" w:hAnsi="Montserrat Medium"/>
          <w:sz w:val="24"/>
          <w:szCs w:val="24"/>
        </w:rPr>
      </w:pPr>
      <w:r w:rsidDel="00000000" w:rsidR="00000000" w:rsidRPr="00000000">
        <w:rPr>
          <w:rFonts w:ascii="Montserrat Medium" w:cs="Montserrat Medium" w:eastAsia="Montserrat Medium" w:hAnsi="Montserrat Medium"/>
          <w:sz w:val="24"/>
          <w:szCs w:val="24"/>
          <w:rtl w:val="0"/>
        </w:rPr>
        <w:t xml:space="preserve">Took - Personal Application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This application focuses on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rtl w:val="0"/>
        </w:rPr>
        <w:t xml:space="preserve">how God is calling us to respond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.  This could be personally, as a family, small group, or church.  It could be something to believe, to meditate on, to say or do this week.</w:t>
      </w:r>
    </w:p>
    <w:p w:rsidR="00000000" w:rsidDel="00000000" w:rsidP="00000000" w:rsidRDefault="00000000" w:rsidRPr="00000000" w14:paraId="0000001B">
      <w:pPr>
        <w:ind w:left="72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Is God calling you to trust him with anything significant right now? What do you need to release in order to trust?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u w:val="non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What is a practice that you can incorporate into your life that reflects the concept of jubilee?</w:t>
      </w:r>
    </w:p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240" w:before="240" w:lineRule="auto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 Medium" w:cs="Montserrat Medium" w:eastAsia="Montserrat Medium" w:hAnsi="Montserrat Medium"/>
          <w:color w:val="202020"/>
          <w:sz w:val="24"/>
          <w:szCs w:val="24"/>
          <w:rtl w:val="0"/>
        </w:rPr>
        <w:t xml:space="preserve">Time of Prayer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5943600" cy="12446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244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widowControl w:val="0"/>
      <w:spacing w:line="240" w:lineRule="auto"/>
      <w:ind w:left="720" w:firstLine="720"/>
      <w:rPr>
        <w:rFonts w:ascii="Montserrat Medium" w:cs="Montserrat Medium" w:eastAsia="Montserrat Medium" w:hAnsi="Montserrat Medium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widowControl w:val="0"/>
      <w:spacing w:line="240" w:lineRule="auto"/>
      <w:ind w:left="0" w:firstLine="0"/>
      <w:jc w:val="center"/>
      <w:rPr>
        <w:rFonts w:ascii="Montserrat Medium" w:cs="Montserrat Medium" w:eastAsia="Montserrat Medium" w:hAnsi="Montserrat Medium"/>
        <w:sz w:val="28"/>
        <w:szCs w:val="28"/>
      </w:rPr>
    </w:pPr>
    <w:r w:rsidDel="00000000" w:rsidR="00000000" w:rsidRPr="00000000">
      <w:rPr>
        <w:rFonts w:ascii="Montserrat Medium" w:cs="Montserrat Medium" w:eastAsia="Montserrat Medium" w:hAnsi="Montserrat Medium"/>
        <w:sz w:val="28"/>
        <w:szCs w:val="28"/>
        <w:rtl w:val="0"/>
      </w:rPr>
      <w:t xml:space="preserve">Sermon Discussion Guide</w:t>
    </w:r>
  </w:p>
  <w:p w:rsidR="00000000" w:rsidDel="00000000" w:rsidP="00000000" w:rsidRDefault="00000000" w:rsidRPr="00000000" w14:paraId="00000024">
    <w:pPr>
      <w:pageBreakBefore w:val="0"/>
      <w:widowControl w:val="0"/>
      <w:spacing w:line="240" w:lineRule="auto"/>
      <w:ind w:left="0" w:firstLine="0"/>
      <w:jc w:val="center"/>
      <w:rPr>
        <w:rFonts w:ascii="Montserrat" w:cs="Montserrat" w:eastAsia="Montserrat" w:hAnsi="Montserrat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sz w:val="28"/>
        <w:szCs w:val="28"/>
        <w:rtl w:val="0"/>
      </w:rPr>
      <w:t xml:space="preserve">Jubilee - Tim Knipp</w:t>
    </w:r>
  </w:p>
  <w:p w:rsidR="00000000" w:rsidDel="00000000" w:rsidP="00000000" w:rsidRDefault="00000000" w:rsidRPr="00000000" w14:paraId="00000025">
    <w:pPr>
      <w:pageBreakBefore w:val="0"/>
      <w:ind w:left="0" w:firstLine="0"/>
      <w:jc w:val="center"/>
      <w:rPr>
        <w:rFonts w:ascii="Montserrat" w:cs="Montserrat" w:eastAsia="Montserrat" w:hAnsi="Montserrat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sz w:val="28"/>
        <w:szCs w:val="28"/>
        <w:rtl w:val="0"/>
      </w:rPr>
      <w:t xml:space="preserve">November 19,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ageBreakBefore w:val="0"/>
      <w:ind w:left="720" w:firstLine="72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