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is something that you find a little bit mysterious? This could be anything from the mystery of your missing baseball cap to the thought of what angels are like. What makes it so mysterious?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If you were trying to plan a fall activity to do with someone you want to get to know but didn’t seem to have much in common with, what would it be? 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Think of a time where you felt particularly invited into something meaningful by someone. What did that person do to make you feel so included? What impact did that make on you?</w:t>
      </w:r>
    </w:p>
    <w:p w:rsidR="00000000" w:rsidDel="00000000" w:rsidP="00000000" w:rsidRDefault="00000000" w:rsidRPr="00000000" w14:paraId="00000007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ind w:left="1440" w:firstLine="0"/>
        <w:rPr>
          <w:rFonts w:ascii="Montserrat" w:cs="Montserrat" w:eastAsia="Montserrat" w:hAnsi="Montserrat"/>
          <w:i w:val="1"/>
          <w:shd w:fill="fce5cd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shd w:fill="fce5cd" w:val="clear"/>
          <w:rtl w:val="0"/>
        </w:rPr>
        <w:t xml:space="preserve">     Ephesians 3:1-11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Who are all the people mentioned in this passage? What have they done/are they doing? What are their roles?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2"/>
        </w:numPr>
        <w:ind w:left="216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(Paul, Gentiles, Holy Spirit, Jesus, people in other generations, Israel, rulers and authorities in the heavenly realms, etc)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mystery is Paul referring to in verse 4 when he says “The mystery of Jesus Christ?”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In verse 6 it says “</w:t>
      </w: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through the gospel the Gentiles are heirs together with Israel, members together of one body, and sharers together in the promise in Christ Jesus”.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2"/>
        </w:numPr>
        <w:ind w:left="216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does this passage reveal about this mystery? How long had God had this mystery in the works?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How do you think this news would be received by the Jews? Why?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160" w:hanging="36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How do you think the Gentiles would have received it? Why?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ind w:left="2160" w:hanging="36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What is the significance of this news given the history between the two people groups?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What do you think the interactions between the Jews and Gentiles might have been like before this news? What about after?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Why do you think God may have chosen this specific time to reveal this mystery?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" w:cs="Montserrat" w:eastAsia="Montserrat" w:hAnsi="Montserrat"/>
          <w:i w:val="1"/>
          <w:shd w:fill="fce5cd" w:val="clear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1"/>
          <w:shd w:fill="fce5cd" w:val="clear"/>
          <w:rtl w:val="0"/>
        </w:rPr>
        <w:t xml:space="preserve">  Helpful context: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Jews = God’s chosen people.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Gentiles = Not Jews.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The word that he uses here for mystery is μυστήριον (mystērion) - Mystery or Sacred Secret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In verse 6 it says “</w:t>
      </w: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through the gospel the Gentiles are heirs together with Israel, members together of one body, and sharers together in the promise in Christ Jesus”. </w:t>
      </w:r>
    </w:p>
    <w:p w:rsidR="00000000" w:rsidDel="00000000" w:rsidP="00000000" w:rsidRDefault="00000000" w:rsidRPr="00000000" w14:paraId="0000001F">
      <w:pPr>
        <w:numPr>
          <w:ilvl w:val="2"/>
          <w:numId w:val="5"/>
        </w:numPr>
        <w:ind w:left="2160" w:hanging="360"/>
        <w:rPr>
          <w:rFonts w:ascii="Montserrat" w:cs="Montserrat" w:eastAsia="Montserrat" w:hAnsi="Montserrat"/>
          <w:i w:val="1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What are the implications of this verse on a global scale of God’s heart for the nations and how we view them? </w:t>
      </w:r>
    </w:p>
    <w:p w:rsidR="00000000" w:rsidDel="00000000" w:rsidP="00000000" w:rsidRDefault="00000000" w:rsidRPr="00000000" w14:paraId="00000020">
      <w:pPr>
        <w:numPr>
          <w:ilvl w:val="2"/>
          <w:numId w:val="5"/>
        </w:numPr>
        <w:ind w:left="2160" w:hanging="360"/>
        <w:rPr>
          <w:rFonts w:ascii="Montserrat" w:cs="Montserrat" w:eastAsia="Montserrat" w:hAnsi="Montserrat"/>
          <w:i w:val="1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Let’s zoom in. How does it affect how we live with other Christians of other cultures and ethnicities in our Whatcom community? </w:t>
      </w:r>
    </w:p>
    <w:p w:rsidR="00000000" w:rsidDel="00000000" w:rsidP="00000000" w:rsidRDefault="00000000" w:rsidRPr="00000000" w14:paraId="00000021">
      <w:pPr>
        <w:numPr>
          <w:ilvl w:val="2"/>
          <w:numId w:val="5"/>
        </w:numPr>
        <w:ind w:left="2160" w:hanging="360"/>
        <w:rPr>
          <w:rFonts w:ascii="Montserrat" w:cs="Montserrat" w:eastAsia="Montserrat" w:hAnsi="Montserrat"/>
          <w:i w:val="1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highlight w:val="white"/>
          <w:rtl w:val="0"/>
        </w:rPr>
        <w:t xml:space="preserve">What impact does this verse have on how we go about being a part of Hillcrest church and small group? </w:t>
      </w:r>
    </w:p>
    <w:p w:rsidR="00000000" w:rsidDel="00000000" w:rsidP="00000000" w:rsidRDefault="00000000" w:rsidRPr="00000000" w14:paraId="00000022">
      <w:pPr>
        <w:ind w:left="0" w:firstLine="0"/>
        <w:rPr>
          <w:rFonts w:ascii="Montserrat" w:cs="Montserrat" w:eastAsia="Montserrat" w:hAnsi="Montserrat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Why is this passage such good news for us given that most if not all of us are Gentiles?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will unity cost us?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4"/>
        </w:numPr>
        <w:ind w:left="216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It cost Jesus His life, It cost Paul imprisonment. What about us? 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Where is there division amongst us?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4"/>
        </w:numPr>
        <w:ind w:left="216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Where might God be inviting us to notice and respond to it?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Who might it be hard for you to envision being in the kingdom of God with?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would it look like to walk in unity with these people we differ from?</w:t>
      </w:r>
    </w:p>
    <w:p w:rsidR="00000000" w:rsidDel="00000000" w:rsidP="00000000" w:rsidRDefault="00000000" w:rsidRPr="00000000" w14:paraId="0000002E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Self reflection question you could have the group think on…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Who might God be inviting you to truly consider to be part of His family?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144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3B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The Mystery Revealed - James Junior</w:t>
    </w:r>
  </w:p>
  <w:p w:rsidR="00000000" w:rsidDel="00000000" w:rsidP="00000000" w:rsidRDefault="00000000" w:rsidRPr="00000000" w14:paraId="0000003C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10/27/2024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